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895AF" w14:textId="77777777" w:rsidR="0065572D" w:rsidRPr="0065572D" w:rsidRDefault="0065572D" w:rsidP="0065572D">
      <w:pPr>
        <w:pStyle w:val="Title"/>
      </w:pPr>
      <w:r w:rsidRPr="0065572D">
        <w:t>Ellucian Colleague integration modernization questionnaire</w:t>
      </w:r>
    </w:p>
    <w:p w14:paraId="1B09A6B1" w14:textId="77777777" w:rsidR="0065572D" w:rsidRDefault="0065572D" w:rsidP="0065572D">
      <w:pPr>
        <w:rPr>
          <w:lang w:val="ru-RU"/>
        </w:rPr>
      </w:pPr>
    </w:p>
    <w:p w14:paraId="644FD337" w14:textId="77777777" w:rsidR="00B0272D" w:rsidRDefault="00B0272D" w:rsidP="00B0272D">
      <w:pPr>
        <w:spacing w:after="40"/>
      </w:pPr>
      <w:r>
        <w:rPr>
          <w:rFonts w:ascii="Aptos" w:hAnsi="Aptos"/>
          <w:sz w:val="21"/>
        </w:rPr>
        <w:t>Use this questionnaire before rebuilding a Colleague On-Premises integration for Ellucian Platform (SaaS).</w:t>
      </w:r>
    </w:p>
    <w:p w14:paraId="6566CE1A" w14:textId="77777777" w:rsidR="00B0272D" w:rsidRDefault="00B0272D" w:rsidP="00B0272D">
      <w:pPr>
        <w:spacing w:after="40"/>
      </w:pPr>
    </w:p>
    <w:p w14:paraId="33FDB594" w14:textId="77777777" w:rsidR="00B0272D" w:rsidRDefault="00B0272D" w:rsidP="00B0272D">
      <w:pPr>
        <w:spacing w:after="40"/>
      </w:pPr>
      <w:r>
        <w:rPr>
          <w:rFonts w:ascii="Aptos" w:hAnsi="Aptos"/>
          <w:sz w:val="21"/>
        </w:rPr>
        <w:t>Complete it with your technical and functional teams. You can also share the completed version with ABCloudz so we can understand your Colleague integration faster and support your team with better context.</w:t>
      </w:r>
    </w:p>
    <w:p w14:paraId="272BCB74" w14:textId="77777777" w:rsidR="00B0272D" w:rsidRDefault="00B0272D" w:rsidP="00B0272D">
      <w:pPr>
        <w:pStyle w:val="Heading1"/>
      </w:pPr>
      <w:r>
        <w:t>1. Basic integration profile</w:t>
      </w:r>
    </w:p>
    <w:p w14:paraId="5628EF11" w14:textId="77777777" w:rsidR="00B0272D" w:rsidRDefault="00B0272D" w:rsidP="00B0272D">
      <w:pPr>
        <w:spacing w:after="40"/>
      </w:pPr>
      <w:r>
        <w:rPr>
          <w:rFonts w:ascii="Aptos" w:hAnsi="Aptos"/>
          <w:sz w:val="21"/>
        </w:rPr>
        <w:t>Integration name:</w:t>
      </w:r>
    </w:p>
    <w:p w14:paraId="7B68356A" w14:textId="77777777" w:rsidR="00B0272D" w:rsidRDefault="00B0272D" w:rsidP="00B0272D">
      <w:pPr>
        <w:spacing w:after="40"/>
      </w:pPr>
      <w:r>
        <w:rPr>
          <w:rFonts w:ascii="Aptos" w:hAnsi="Aptos"/>
          <w:sz w:val="21"/>
        </w:rPr>
        <w:t>→ Answer: ________________________________________________</w:t>
      </w:r>
    </w:p>
    <w:p w14:paraId="67D62655" w14:textId="77777777" w:rsidR="00B0272D" w:rsidRDefault="00B0272D" w:rsidP="00B0272D">
      <w:pPr>
        <w:spacing w:after="40"/>
      </w:pPr>
    </w:p>
    <w:p w14:paraId="1D896A6A" w14:textId="77777777" w:rsidR="00B0272D" w:rsidRDefault="00B0272D" w:rsidP="00B0272D">
      <w:pPr>
        <w:spacing w:after="40"/>
      </w:pPr>
      <w:r>
        <w:rPr>
          <w:rFonts w:ascii="Aptos" w:hAnsi="Aptos"/>
          <w:sz w:val="21"/>
        </w:rPr>
        <w:t>Business process supported:</w:t>
      </w:r>
    </w:p>
    <w:p w14:paraId="3BC42EB0" w14:textId="77777777" w:rsidR="00B0272D" w:rsidRDefault="00B0272D" w:rsidP="00B0272D">
      <w:pPr>
        <w:spacing w:after="40"/>
      </w:pPr>
      <w:r>
        <w:rPr>
          <w:rFonts w:ascii="Aptos" w:hAnsi="Aptos"/>
          <w:sz w:val="21"/>
        </w:rPr>
        <w:t>→ Answer: ________________________________________________</w:t>
      </w:r>
    </w:p>
    <w:p w14:paraId="703FE908" w14:textId="77777777" w:rsidR="00B0272D" w:rsidRDefault="00B0272D" w:rsidP="00B0272D">
      <w:pPr>
        <w:spacing w:after="40"/>
      </w:pPr>
    </w:p>
    <w:p w14:paraId="5EDBC29A" w14:textId="77777777" w:rsidR="00B0272D" w:rsidRDefault="00B0272D" w:rsidP="00B0272D">
      <w:pPr>
        <w:spacing w:after="40"/>
      </w:pPr>
      <w:r>
        <w:rPr>
          <w:rFonts w:ascii="Aptos" w:hAnsi="Aptos"/>
          <w:sz w:val="21"/>
        </w:rPr>
        <w:t>Source system:</w:t>
      </w:r>
    </w:p>
    <w:p w14:paraId="2FC580F6" w14:textId="77777777" w:rsidR="00B0272D" w:rsidRDefault="00B0272D" w:rsidP="00B0272D">
      <w:pPr>
        <w:spacing w:after="40"/>
      </w:pPr>
      <w:r>
        <w:rPr>
          <w:rFonts w:ascii="Aptos" w:hAnsi="Aptos"/>
          <w:sz w:val="21"/>
        </w:rPr>
        <w:t>→ Answer: ________________________________________________</w:t>
      </w:r>
    </w:p>
    <w:p w14:paraId="46F1303D" w14:textId="77777777" w:rsidR="00B0272D" w:rsidRDefault="00B0272D" w:rsidP="00B0272D">
      <w:pPr>
        <w:spacing w:after="40"/>
      </w:pPr>
    </w:p>
    <w:p w14:paraId="2DD469F4" w14:textId="77777777" w:rsidR="00B0272D" w:rsidRDefault="00B0272D" w:rsidP="00B0272D">
      <w:pPr>
        <w:spacing w:after="40"/>
      </w:pPr>
      <w:r>
        <w:rPr>
          <w:rFonts w:ascii="Aptos" w:hAnsi="Aptos"/>
          <w:sz w:val="21"/>
        </w:rPr>
        <w:t>Target system:</w:t>
      </w:r>
    </w:p>
    <w:p w14:paraId="48F18EA8" w14:textId="77777777" w:rsidR="00B0272D" w:rsidRDefault="00B0272D" w:rsidP="00B0272D">
      <w:pPr>
        <w:spacing w:after="40"/>
      </w:pPr>
      <w:r>
        <w:rPr>
          <w:rFonts w:ascii="Aptos" w:hAnsi="Aptos"/>
          <w:sz w:val="21"/>
        </w:rPr>
        <w:t>→ Answer: ________________________________________________</w:t>
      </w:r>
    </w:p>
    <w:p w14:paraId="75FA94C6" w14:textId="77777777" w:rsidR="00B0272D" w:rsidRDefault="00B0272D" w:rsidP="00B0272D">
      <w:pPr>
        <w:spacing w:after="40"/>
      </w:pPr>
    </w:p>
    <w:p w14:paraId="292A76A7" w14:textId="77777777" w:rsidR="00B0272D" w:rsidRDefault="00B0272D" w:rsidP="00B0272D">
      <w:pPr>
        <w:spacing w:after="40"/>
      </w:pPr>
      <w:r>
        <w:rPr>
          <w:rFonts w:ascii="Aptos" w:hAnsi="Aptos"/>
          <w:sz w:val="21"/>
        </w:rPr>
        <w:t>Data direction:</w:t>
      </w:r>
    </w:p>
    <w:p w14:paraId="5D16AEEC" w14:textId="77777777" w:rsidR="00B0272D" w:rsidRDefault="00B0272D" w:rsidP="00B0272D">
      <w:pPr>
        <w:spacing w:after="40"/>
      </w:pPr>
      <w:r>
        <w:rPr>
          <w:rFonts w:ascii="Aptos" w:hAnsi="Aptos"/>
          <w:sz w:val="21"/>
        </w:rPr>
        <w:t>☐ Outbound from Colleague</w:t>
      </w:r>
    </w:p>
    <w:p w14:paraId="4A416DCC" w14:textId="77777777" w:rsidR="00B0272D" w:rsidRDefault="00B0272D" w:rsidP="00B0272D">
      <w:pPr>
        <w:spacing w:after="40"/>
      </w:pPr>
      <w:r>
        <w:rPr>
          <w:rFonts w:ascii="Aptos" w:hAnsi="Aptos"/>
          <w:sz w:val="21"/>
        </w:rPr>
        <w:t>☐ Inbound into Colleague / Ellucian SaaS</w:t>
      </w:r>
    </w:p>
    <w:p w14:paraId="4B1E11B0" w14:textId="77777777" w:rsidR="00B0272D" w:rsidRDefault="00B0272D" w:rsidP="00B0272D">
      <w:pPr>
        <w:spacing w:after="40"/>
      </w:pPr>
      <w:r>
        <w:rPr>
          <w:rFonts w:ascii="Aptos" w:hAnsi="Aptos"/>
          <w:sz w:val="21"/>
        </w:rPr>
        <w:t>☐ Bidirectional</w:t>
      </w:r>
    </w:p>
    <w:p w14:paraId="5B9959F6" w14:textId="77777777" w:rsidR="00B0272D" w:rsidRDefault="00B0272D" w:rsidP="00B0272D">
      <w:pPr>
        <w:spacing w:after="40"/>
      </w:pPr>
      <w:r>
        <w:rPr>
          <w:rFonts w:ascii="Aptos" w:hAnsi="Aptos"/>
          <w:sz w:val="21"/>
        </w:rPr>
        <w:t>☐ Unknown</w:t>
      </w:r>
    </w:p>
    <w:p w14:paraId="251D2815" w14:textId="77777777" w:rsidR="00B0272D" w:rsidRDefault="00B0272D" w:rsidP="00B0272D">
      <w:pPr>
        <w:spacing w:after="40"/>
      </w:pPr>
      <w:r>
        <w:rPr>
          <w:rFonts w:ascii="Aptos" w:hAnsi="Aptos"/>
          <w:sz w:val="21"/>
        </w:rPr>
        <w:t>☐ Not applicable</w:t>
      </w:r>
    </w:p>
    <w:p w14:paraId="6A976ED0" w14:textId="77777777" w:rsidR="00B0272D" w:rsidRDefault="00B0272D" w:rsidP="00B0272D">
      <w:pPr>
        <w:spacing w:after="40"/>
      </w:pPr>
    </w:p>
    <w:p w14:paraId="4E8322D0" w14:textId="77777777" w:rsidR="00B0272D" w:rsidRDefault="00B0272D" w:rsidP="00B0272D">
      <w:pPr>
        <w:spacing w:after="40"/>
      </w:pPr>
      <w:r>
        <w:rPr>
          <w:rFonts w:ascii="Aptos" w:hAnsi="Aptos"/>
          <w:sz w:val="21"/>
        </w:rPr>
        <w:t>Primary functional owner:</w:t>
      </w:r>
    </w:p>
    <w:p w14:paraId="17DB6C11" w14:textId="77777777" w:rsidR="00B0272D" w:rsidRDefault="00B0272D" w:rsidP="00B0272D">
      <w:pPr>
        <w:spacing w:after="40"/>
      </w:pPr>
      <w:r>
        <w:rPr>
          <w:rFonts w:ascii="Aptos" w:hAnsi="Aptos"/>
          <w:sz w:val="21"/>
        </w:rPr>
        <w:t>→ Answer: ________________________________________________</w:t>
      </w:r>
    </w:p>
    <w:p w14:paraId="57CD8E3C" w14:textId="77777777" w:rsidR="00B0272D" w:rsidRDefault="00B0272D" w:rsidP="00B0272D">
      <w:pPr>
        <w:spacing w:after="40"/>
      </w:pPr>
    </w:p>
    <w:p w14:paraId="03D66745" w14:textId="77777777" w:rsidR="00B0272D" w:rsidRDefault="00B0272D" w:rsidP="00B0272D">
      <w:pPr>
        <w:spacing w:after="40"/>
      </w:pPr>
      <w:r>
        <w:rPr>
          <w:rFonts w:ascii="Aptos" w:hAnsi="Aptos"/>
          <w:sz w:val="21"/>
        </w:rPr>
        <w:t>Primary technical owner:</w:t>
      </w:r>
    </w:p>
    <w:p w14:paraId="534482E1" w14:textId="77777777" w:rsidR="00B0272D" w:rsidRDefault="00B0272D" w:rsidP="00B0272D">
      <w:pPr>
        <w:spacing w:after="40"/>
      </w:pPr>
      <w:r>
        <w:rPr>
          <w:rFonts w:ascii="Aptos" w:hAnsi="Aptos"/>
          <w:sz w:val="21"/>
        </w:rPr>
        <w:t>→ Answer: ________________________________________________</w:t>
      </w:r>
    </w:p>
    <w:p w14:paraId="065DD027" w14:textId="77777777" w:rsidR="00B0272D" w:rsidRDefault="00B0272D" w:rsidP="00B0272D">
      <w:pPr>
        <w:spacing w:after="40"/>
      </w:pPr>
    </w:p>
    <w:p w14:paraId="5807168C" w14:textId="77777777" w:rsidR="00B0272D" w:rsidRDefault="00B0272D" w:rsidP="00B0272D">
      <w:pPr>
        <w:spacing w:after="40"/>
      </w:pPr>
      <w:r>
        <w:rPr>
          <w:rFonts w:ascii="Aptos" w:hAnsi="Aptos"/>
          <w:sz w:val="21"/>
        </w:rPr>
        <w:t>Business impact if the integration fails, runs late, or loads incorrect data:</w:t>
      </w:r>
    </w:p>
    <w:p w14:paraId="22F8E369" w14:textId="77777777" w:rsidR="00B0272D" w:rsidRDefault="00B0272D" w:rsidP="00B0272D">
      <w:pPr>
        <w:spacing w:after="40"/>
      </w:pPr>
      <w:r>
        <w:rPr>
          <w:rFonts w:ascii="Aptos" w:hAnsi="Aptos"/>
          <w:sz w:val="21"/>
        </w:rPr>
        <w:t>→ Answer: ________________________________________________</w:t>
      </w:r>
    </w:p>
    <w:p w14:paraId="4138F1DC" w14:textId="77777777" w:rsidR="00B0272D" w:rsidRDefault="00B0272D" w:rsidP="00B0272D">
      <w:pPr>
        <w:pStyle w:val="Heading1"/>
      </w:pPr>
      <w:r>
        <w:t>2. Current-state architecture</w:t>
      </w:r>
    </w:p>
    <w:p w14:paraId="40A36009" w14:textId="77777777" w:rsidR="00B0272D" w:rsidRDefault="00B0272D" w:rsidP="00B0272D">
      <w:pPr>
        <w:spacing w:after="40"/>
      </w:pPr>
      <w:r>
        <w:rPr>
          <w:rFonts w:ascii="Aptos" w:hAnsi="Aptos"/>
          <w:sz w:val="21"/>
        </w:rPr>
        <w:t>Describe how the integration works today:</w:t>
      </w:r>
    </w:p>
    <w:p w14:paraId="56A80E50" w14:textId="77777777" w:rsidR="00B0272D" w:rsidRDefault="00B0272D" w:rsidP="00B0272D">
      <w:pPr>
        <w:spacing w:after="40"/>
      </w:pPr>
      <w:r>
        <w:rPr>
          <w:rFonts w:ascii="Aptos" w:hAnsi="Aptos"/>
          <w:sz w:val="21"/>
        </w:rPr>
        <w:t>→ Answer: ________________________________________________</w:t>
      </w:r>
    </w:p>
    <w:p w14:paraId="0839F320" w14:textId="77777777" w:rsidR="00B0272D" w:rsidRDefault="00B0272D" w:rsidP="00B0272D">
      <w:pPr>
        <w:spacing w:after="40"/>
      </w:pPr>
      <w:r>
        <w:rPr>
          <w:rFonts w:ascii="Aptos" w:hAnsi="Aptos"/>
          <w:sz w:val="21"/>
        </w:rPr>
        <w:t>→ Answer: ________________________________________________</w:t>
      </w:r>
    </w:p>
    <w:p w14:paraId="3230C0DB" w14:textId="77777777" w:rsidR="00B0272D" w:rsidRDefault="00B0272D" w:rsidP="00B0272D">
      <w:pPr>
        <w:spacing w:after="40"/>
      </w:pPr>
      <w:r>
        <w:rPr>
          <w:rFonts w:ascii="Aptos" w:hAnsi="Aptos"/>
          <w:sz w:val="21"/>
        </w:rPr>
        <w:t>→ Answer: ________________________________________________</w:t>
      </w:r>
    </w:p>
    <w:p w14:paraId="13636E2C" w14:textId="77777777" w:rsidR="00B0272D" w:rsidRDefault="00B0272D" w:rsidP="00B0272D">
      <w:pPr>
        <w:spacing w:after="40"/>
      </w:pPr>
    </w:p>
    <w:p w14:paraId="688654F0" w14:textId="77777777" w:rsidR="00B0272D" w:rsidRDefault="00B0272D" w:rsidP="00B0272D">
      <w:pPr>
        <w:spacing w:after="40"/>
      </w:pPr>
      <w:r>
        <w:rPr>
          <w:rFonts w:ascii="Aptos" w:hAnsi="Aptos"/>
          <w:sz w:val="21"/>
        </w:rPr>
        <w:t>Systems involved:</w:t>
      </w:r>
    </w:p>
    <w:p w14:paraId="04757BEB" w14:textId="77777777" w:rsidR="00B0272D" w:rsidRDefault="00B0272D" w:rsidP="00B0272D">
      <w:pPr>
        <w:spacing w:after="40"/>
      </w:pPr>
      <w:r>
        <w:rPr>
          <w:rFonts w:ascii="Aptos" w:hAnsi="Aptos"/>
          <w:sz w:val="21"/>
        </w:rPr>
        <w:t>→ Answer: ________________________________________________</w:t>
      </w:r>
    </w:p>
    <w:p w14:paraId="2A1F9C19" w14:textId="77777777" w:rsidR="00B0272D" w:rsidRDefault="00B0272D" w:rsidP="00B0272D">
      <w:pPr>
        <w:spacing w:after="40"/>
      </w:pPr>
    </w:p>
    <w:p w14:paraId="19B427A0" w14:textId="77777777" w:rsidR="00B0272D" w:rsidRDefault="00B0272D" w:rsidP="00B0272D">
      <w:pPr>
        <w:spacing w:after="40"/>
      </w:pPr>
      <w:r>
        <w:rPr>
          <w:rFonts w:ascii="Aptos" w:hAnsi="Aptos"/>
          <w:sz w:val="21"/>
        </w:rPr>
        <w:t>Scripts, reports, jobs, tools, or middleware involved:</w:t>
      </w:r>
    </w:p>
    <w:p w14:paraId="2F60F5F9" w14:textId="77777777" w:rsidR="00B0272D" w:rsidRDefault="00B0272D" w:rsidP="00B0272D">
      <w:pPr>
        <w:spacing w:after="40"/>
      </w:pPr>
      <w:r>
        <w:rPr>
          <w:rFonts w:ascii="Aptos" w:hAnsi="Aptos"/>
          <w:sz w:val="21"/>
        </w:rPr>
        <w:t>→ Answer: ________________________________________________</w:t>
      </w:r>
    </w:p>
    <w:p w14:paraId="35C92AEC" w14:textId="77777777" w:rsidR="00B0272D" w:rsidRDefault="00B0272D" w:rsidP="00B0272D">
      <w:pPr>
        <w:spacing w:after="40"/>
      </w:pPr>
    </w:p>
    <w:p w14:paraId="018074EF" w14:textId="77777777" w:rsidR="00B0272D" w:rsidRDefault="00B0272D" w:rsidP="00B0272D">
      <w:pPr>
        <w:spacing w:after="40"/>
      </w:pPr>
      <w:r>
        <w:rPr>
          <w:rFonts w:ascii="Aptos" w:hAnsi="Aptos"/>
          <w:sz w:val="21"/>
        </w:rPr>
        <w:t>Current schedule or trigger:</w:t>
      </w:r>
    </w:p>
    <w:p w14:paraId="38129618" w14:textId="77777777" w:rsidR="00B0272D" w:rsidRDefault="00B0272D" w:rsidP="00B0272D">
      <w:pPr>
        <w:spacing w:after="40"/>
      </w:pPr>
      <w:r>
        <w:rPr>
          <w:rFonts w:ascii="Aptos" w:hAnsi="Aptos"/>
          <w:sz w:val="21"/>
        </w:rPr>
        <w:t>→ Answer: ________________________________________________</w:t>
      </w:r>
    </w:p>
    <w:p w14:paraId="3C14E313" w14:textId="77777777" w:rsidR="00B0272D" w:rsidRDefault="00B0272D" w:rsidP="00B0272D">
      <w:pPr>
        <w:spacing w:after="40"/>
      </w:pPr>
    </w:p>
    <w:p w14:paraId="0858125E" w14:textId="77777777" w:rsidR="00B0272D" w:rsidRDefault="00B0272D" w:rsidP="00B0272D">
      <w:pPr>
        <w:spacing w:after="40"/>
      </w:pPr>
      <w:r>
        <w:rPr>
          <w:rFonts w:ascii="Aptos" w:hAnsi="Aptos"/>
          <w:sz w:val="21"/>
        </w:rPr>
        <w:t>Local servers, local schedulers, or integration hosts involved:</w:t>
      </w:r>
    </w:p>
    <w:p w14:paraId="35C5580C" w14:textId="77777777" w:rsidR="00B0272D" w:rsidRDefault="00B0272D" w:rsidP="00B0272D">
      <w:pPr>
        <w:spacing w:after="40"/>
      </w:pPr>
      <w:r>
        <w:rPr>
          <w:rFonts w:ascii="Aptos" w:hAnsi="Aptos"/>
          <w:sz w:val="21"/>
        </w:rPr>
        <w:t>→ Answer: ________________________________________________</w:t>
      </w:r>
    </w:p>
    <w:p w14:paraId="6ECF8B2A" w14:textId="77777777" w:rsidR="00B0272D" w:rsidRDefault="00B0272D" w:rsidP="00B0272D">
      <w:pPr>
        <w:spacing w:after="40"/>
      </w:pPr>
    </w:p>
    <w:p w14:paraId="2B1ABD0D" w14:textId="77777777" w:rsidR="00B0272D" w:rsidRDefault="00B0272D" w:rsidP="00B0272D">
      <w:pPr>
        <w:spacing w:after="40"/>
      </w:pPr>
      <w:r>
        <w:rPr>
          <w:rFonts w:ascii="Aptos" w:hAnsi="Aptos"/>
          <w:sz w:val="21"/>
        </w:rPr>
        <w:t>Manual steps involved:</w:t>
      </w:r>
    </w:p>
    <w:p w14:paraId="3BD359B0" w14:textId="77777777" w:rsidR="00B0272D" w:rsidRDefault="00B0272D" w:rsidP="00B0272D">
      <w:pPr>
        <w:spacing w:after="40"/>
      </w:pPr>
      <w:r>
        <w:rPr>
          <w:rFonts w:ascii="Aptos" w:hAnsi="Aptos"/>
          <w:sz w:val="21"/>
        </w:rPr>
        <w:t>→ Answer: ________________________________________________</w:t>
      </w:r>
    </w:p>
    <w:p w14:paraId="36249718" w14:textId="77777777" w:rsidR="00B0272D" w:rsidRDefault="00B0272D" w:rsidP="00B0272D">
      <w:pPr>
        <w:spacing w:after="40"/>
      </w:pPr>
    </w:p>
    <w:p w14:paraId="34C54B9C" w14:textId="77777777" w:rsidR="00B0272D" w:rsidRDefault="00B0272D" w:rsidP="00B0272D">
      <w:pPr>
        <w:spacing w:after="40"/>
      </w:pPr>
      <w:r>
        <w:rPr>
          <w:rFonts w:ascii="Aptos" w:hAnsi="Aptos"/>
          <w:sz w:val="21"/>
        </w:rPr>
        <w:t>Known failure points:</w:t>
      </w:r>
    </w:p>
    <w:p w14:paraId="0FF27BFD" w14:textId="77777777" w:rsidR="00B0272D" w:rsidRDefault="00B0272D" w:rsidP="00B0272D">
      <w:pPr>
        <w:spacing w:after="40"/>
      </w:pPr>
      <w:r>
        <w:rPr>
          <w:rFonts w:ascii="Aptos" w:hAnsi="Aptos"/>
          <w:sz w:val="21"/>
        </w:rPr>
        <w:t>→ Answer: ________________________________________________</w:t>
      </w:r>
    </w:p>
    <w:p w14:paraId="648B43FE" w14:textId="77777777" w:rsidR="00B0272D" w:rsidRDefault="00B0272D" w:rsidP="00B0272D">
      <w:pPr>
        <w:pStyle w:val="Heading1"/>
      </w:pPr>
      <w:r>
        <w:t>3. Colleague data access and local execution model</w:t>
      </w:r>
    </w:p>
    <w:p w14:paraId="4DBC521F" w14:textId="77777777" w:rsidR="00B0272D" w:rsidRDefault="00B0272D" w:rsidP="00B0272D">
      <w:pPr>
        <w:spacing w:after="40"/>
      </w:pPr>
      <w:r>
        <w:rPr>
          <w:rFonts w:ascii="Aptos" w:hAnsi="Aptos"/>
          <w:sz w:val="21"/>
        </w:rPr>
        <w:t>Does the integration rely on direct access to Colleague data?</w:t>
      </w:r>
    </w:p>
    <w:p w14:paraId="4CA749D9" w14:textId="77777777" w:rsidR="00B0272D" w:rsidRDefault="00B0272D" w:rsidP="00B0272D">
      <w:pPr>
        <w:spacing w:after="40"/>
      </w:pPr>
      <w:r>
        <w:rPr>
          <w:rFonts w:ascii="Aptos" w:hAnsi="Aptos"/>
          <w:sz w:val="21"/>
        </w:rPr>
        <w:lastRenderedPageBreak/>
        <w:t>☐ Yes</w:t>
      </w:r>
    </w:p>
    <w:p w14:paraId="48C8FAD3" w14:textId="77777777" w:rsidR="00B0272D" w:rsidRDefault="00B0272D" w:rsidP="00B0272D">
      <w:pPr>
        <w:spacing w:after="40"/>
      </w:pPr>
      <w:r>
        <w:rPr>
          <w:rFonts w:ascii="Aptos" w:hAnsi="Aptos"/>
          <w:sz w:val="21"/>
        </w:rPr>
        <w:t>☐ No</w:t>
      </w:r>
    </w:p>
    <w:p w14:paraId="614B4731" w14:textId="77777777" w:rsidR="00B0272D" w:rsidRDefault="00B0272D" w:rsidP="00B0272D">
      <w:pPr>
        <w:spacing w:after="40"/>
      </w:pPr>
      <w:r>
        <w:rPr>
          <w:rFonts w:ascii="Aptos" w:hAnsi="Aptos"/>
          <w:sz w:val="21"/>
        </w:rPr>
        <w:t>☐ Unsure</w:t>
      </w:r>
    </w:p>
    <w:p w14:paraId="1FF71B23" w14:textId="77777777" w:rsidR="00B0272D" w:rsidRDefault="00B0272D" w:rsidP="00B0272D">
      <w:pPr>
        <w:spacing w:after="40"/>
      </w:pPr>
      <w:r>
        <w:rPr>
          <w:rFonts w:ascii="Aptos" w:hAnsi="Aptos"/>
          <w:sz w:val="21"/>
        </w:rPr>
        <w:t>☐ Not applicable</w:t>
      </w:r>
    </w:p>
    <w:p w14:paraId="65D8DC9D" w14:textId="77777777" w:rsidR="00B0272D" w:rsidRDefault="00B0272D" w:rsidP="00B0272D">
      <w:pPr>
        <w:spacing w:after="40"/>
      </w:pPr>
    </w:p>
    <w:p w14:paraId="4B945724" w14:textId="77777777" w:rsidR="00B0272D" w:rsidRDefault="00B0272D" w:rsidP="00B0272D">
      <w:pPr>
        <w:spacing w:after="40"/>
      </w:pPr>
      <w:r>
        <w:rPr>
          <w:rFonts w:ascii="Aptos" w:hAnsi="Aptos"/>
          <w:sz w:val="21"/>
        </w:rPr>
        <w:t>Does it use local scripts, reports, scheduled jobs, local extract logic, or institution-managed automation?</w:t>
      </w:r>
    </w:p>
    <w:p w14:paraId="14DFCD55" w14:textId="77777777" w:rsidR="00B0272D" w:rsidRDefault="00B0272D" w:rsidP="00B0272D">
      <w:pPr>
        <w:spacing w:after="40"/>
      </w:pPr>
      <w:r>
        <w:rPr>
          <w:rFonts w:ascii="Aptos" w:hAnsi="Aptos"/>
          <w:sz w:val="21"/>
        </w:rPr>
        <w:t>☐ Yes</w:t>
      </w:r>
    </w:p>
    <w:p w14:paraId="68D4F3C4" w14:textId="77777777" w:rsidR="00B0272D" w:rsidRDefault="00B0272D" w:rsidP="00B0272D">
      <w:pPr>
        <w:spacing w:after="40"/>
      </w:pPr>
      <w:r>
        <w:rPr>
          <w:rFonts w:ascii="Aptos" w:hAnsi="Aptos"/>
          <w:sz w:val="21"/>
        </w:rPr>
        <w:t>☐ No</w:t>
      </w:r>
    </w:p>
    <w:p w14:paraId="4C98A7C1" w14:textId="77777777" w:rsidR="00B0272D" w:rsidRDefault="00B0272D" w:rsidP="00B0272D">
      <w:pPr>
        <w:spacing w:after="40"/>
      </w:pPr>
      <w:r>
        <w:rPr>
          <w:rFonts w:ascii="Aptos" w:hAnsi="Aptos"/>
          <w:sz w:val="21"/>
        </w:rPr>
        <w:t>☐ Unsure</w:t>
      </w:r>
    </w:p>
    <w:p w14:paraId="17687321" w14:textId="77777777" w:rsidR="00B0272D" w:rsidRDefault="00B0272D" w:rsidP="00B0272D">
      <w:pPr>
        <w:spacing w:after="40"/>
      </w:pPr>
      <w:r>
        <w:rPr>
          <w:rFonts w:ascii="Aptos" w:hAnsi="Aptos"/>
          <w:sz w:val="21"/>
        </w:rPr>
        <w:t>☐ Not applicable</w:t>
      </w:r>
    </w:p>
    <w:p w14:paraId="1D156E91" w14:textId="77777777" w:rsidR="00B0272D" w:rsidRDefault="00B0272D" w:rsidP="00B0272D">
      <w:pPr>
        <w:spacing w:after="40"/>
      </w:pPr>
    </w:p>
    <w:p w14:paraId="5A3F5F48" w14:textId="77777777" w:rsidR="00B0272D" w:rsidRDefault="00B0272D" w:rsidP="00B0272D">
      <w:pPr>
        <w:spacing w:after="40"/>
      </w:pPr>
      <w:r>
        <w:rPr>
          <w:rFonts w:ascii="Aptos" w:hAnsi="Aptos"/>
          <w:sz w:val="21"/>
        </w:rPr>
        <w:t>Which current-state components are involved?</w:t>
      </w:r>
    </w:p>
    <w:p w14:paraId="4C37263F" w14:textId="77777777" w:rsidR="00B0272D" w:rsidRDefault="00B0272D" w:rsidP="00B0272D">
      <w:pPr>
        <w:spacing w:after="40"/>
      </w:pPr>
      <w:r>
        <w:rPr>
          <w:rFonts w:ascii="Aptos" w:hAnsi="Aptos"/>
          <w:sz w:val="21"/>
        </w:rPr>
        <w:t>☐ Local scripts</w:t>
      </w:r>
    </w:p>
    <w:p w14:paraId="7AC31799" w14:textId="77777777" w:rsidR="00B0272D" w:rsidRDefault="00B0272D" w:rsidP="00B0272D">
      <w:pPr>
        <w:spacing w:after="40"/>
      </w:pPr>
      <w:r>
        <w:rPr>
          <w:rFonts w:ascii="Aptos" w:hAnsi="Aptos"/>
          <w:sz w:val="21"/>
        </w:rPr>
        <w:t>☐ Local reports</w:t>
      </w:r>
    </w:p>
    <w:p w14:paraId="296D4B2F" w14:textId="77777777" w:rsidR="00B0272D" w:rsidRDefault="00B0272D" w:rsidP="00B0272D">
      <w:pPr>
        <w:spacing w:after="40"/>
      </w:pPr>
      <w:r>
        <w:rPr>
          <w:rFonts w:ascii="Aptos" w:hAnsi="Aptos"/>
          <w:sz w:val="21"/>
        </w:rPr>
        <w:t>☐ Scheduled jobs</w:t>
      </w:r>
    </w:p>
    <w:p w14:paraId="60EA14A0" w14:textId="77777777" w:rsidR="00B0272D" w:rsidRDefault="00B0272D" w:rsidP="00B0272D">
      <w:pPr>
        <w:spacing w:after="40"/>
      </w:pPr>
      <w:r>
        <w:rPr>
          <w:rFonts w:ascii="Aptos" w:hAnsi="Aptos"/>
          <w:sz w:val="21"/>
        </w:rPr>
        <w:t>☐ Local integration server</w:t>
      </w:r>
    </w:p>
    <w:p w14:paraId="0F263411" w14:textId="77777777" w:rsidR="00B0272D" w:rsidRDefault="00B0272D" w:rsidP="00B0272D">
      <w:pPr>
        <w:spacing w:after="40"/>
      </w:pPr>
      <w:r>
        <w:rPr>
          <w:rFonts w:ascii="Aptos" w:hAnsi="Aptos"/>
          <w:sz w:val="21"/>
        </w:rPr>
        <w:t>☐ Report/export process</w:t>
      </w:r>
    </w:p>
    <w:p w14:paraId="47A81FE8" w14:textId="77777777" w:rsidR="00B0272D" w:rsidRDefault="00B0272D" w:rsidP="00B0272D">
      <w:pPr>
        <w:spacing w:after="40"/>
      </w:pPr>
      <w:r>
        <w:rPr>
          <w:rFonts w:ascii="Aptos" w:hAnsi="Aptos"/>
          <w:sz w:val="21"/>
        </w:rPr>
        <w:t>☐ Direct data access</w:t>
      </w:r>
    </w:p>
    <w:p w14:paraId="17DCD5CF" w14:textId="77777777" w:rsidR="00B0272D" w:rsidRDefault="00B0272D" w:rsidP="00B0272D">
      <w:pPr>
        <w:spacing w:after="40"/>
      </w:pPr>
      <w:r>
        <w:rPr>
          <w:rFonts w:ascii="Aptos" w:hAnsi="Aptos"/>
          <w:sz w:val="21"/>
        </w:rPr>
        <w:t>☐ Middleware workflow</w:t>
      </w:r>
    </w:p>
    <w:p w14:paraId="0E032777" w14:textId="77777777" w:rsidR="00B0272D" w:rsidRDefault="00B0272D" w:rsidP="00B0272D">
      <w:pPr>
        <w:spacing w:after="40"/>
      </w:pPr>
      <w:r>
        <w:rPr>
          <w:rFonts w:ascii="Aptos" w:hAnsi="Aptos"/>
          <w:sz w:val="21"/>
        </w:rPr>
        <w:t>☐ Manual staff process</w:t>
      </w:r>
    </w:p>
    <w:p w14:paraId="2A0DBBBA" w14:textId="77777777" w:rsidR="00B0272D" w:rsidRDefault="00B0272D" w:rsidP="00B0272D">
      <w:pPr>
        <w:spacing w:after="40"/>
      </w:pPr>
      <w:r>
        <w:rPr>
          <w:rFonts w:ascii="Aptos" w:hAnsi="Aptos"/>
          <w:sz w:val="21"/>
        </w:rPr>
        <w:t>☐ Other: ________________________________________________</w:t>
      </w:r>
    </w:p>
    <w:p w14:paraId="6BE78A96" w14:textId="77777777" w:rsidR="00B0272D" w:rsidRDefault="00B0272D" w:rsidP="00B0272D">
      <w:pPr>
        <w:spacing w:after="40"/>
      </w:pPr>
      <w:r>
        <w:rPr>
          <w:rFonts w:ascii="Aptos" w:hAnsi="Aptos"/>
          <w:sz w:val="21"/>
        </w:rPr>
        <w:t>☐ Not applicable</w:t>
      </w:r>
    </w:p>
    <w:p w14:paraId="2CBC894A" w14:textId="77777777" w:rsidR="00B0272D" w:rsidRDefault="00B0272D" w:rsidP="00B0272D">
      <w:pPr>
        <w:spacing w:after="40"/>
      </w:pPr>
    </w:p>
    <w:p w14:paraId="57EBABD5" w14:textId="77777777" w:rsidR="00B0272D" w:rsidRDefault="00B0272D" w:rsidP="00B0272D">
      <w:pPr>
        <w:spacing w:after="40"/>
      </w:pPr>
      <w:r>
        <w:rPr>
          <w:rFonts w:ascii="Aptos" w:hAnsi="Aptos"/>
          <w:sz w:val="21"/>
        </w:rPr>
        <w:t>Who understands how the current extraction or update logic works?</w:t>
      </w:r>
    </w:p>
    <w:p w14:paraId="072BDCF4" w14:textId="77777777" w:rsidR="00B0272D" w:rsidRDefault="00B0272D" w:rsidP="00B0272D">
      <w:pPr>
        <w:spacing w:after="40"/>
      </w:pPr>
      <w:r>
        <w:rPr>
          <w:rFonts w:ascii="Aptos" w:hAnsi="Aptos"/>
          <w:sz w:val="21"/>
        </w:rPr>
        <w:t>→ Answer: ________________________________________________</w:t>
      </w:r>
    </w:p>
    <w:p w14:paraId="38C83690" w14:textId="77777777" w:rsidR="00B0272D" w:rsidRDefault="00B0272D" w:rsidP="00B0272D">
      <w:pPr>
        <w:spacing w:after="40"/>
      </w:pPr>
    </w:p>
    <w:p w14:paraId="73E1F572" w14:textId="77777777" w:rsidR="00B0272D" w:rsidRDefault="00B0272D" w:rsidP="00B0272D">
      <w:pPr>
        <w:spacing w:after="40"/>
      </w:pPr>
      <w:r>
        <w:rPr>
          <w:rFonts w:ascii="Aptos" w:hAnsi="Aptos"/>
          <w:sz w:val="21"/>
        </w:rPr>
        <w:t>Is the current logic documented outside the old scripts, reports, files, or staff knowledge?</w:t>
      </w:r>
    </w:p>
    <w:p w14:paraId="3E920D07" w14:textId="77777777" w:rsidR="00B0272D" w:rsidRDefault="00B0272D" w:rsidP="00B0272D">
      <w:pPr>
        <w:spacing w:after="40"/>
      </w:pPr>
      <w:r>
        <w:rPr>
          <w:rFonts w:ascii="Aptos" w:hAnsi="Aptos"/>
          <w:sz w:val="21"/>
        </w:rPr>
        <w:t>☐ Yes</w:t>
      </w:r>
    </w:p>
    <w:p w14:paraId="040A8DB4" w14:textId="77777777" w:rsidR="00B0272D" w:rsidRDefault="00B0272D" w:rsidP="00B0272D">
      <w:pPr>
        <w:spacing w:after="40"/>
      </w:pPr>
      <w:r>
        <w:rPr>
          <w:rFonts w:ascii="Aptos" w:hAnsi="Aptos"/>
          <w:sz w:val="21"/>
        </w:rPr>
        <w:t>☐ No</w:t>
      </w:r>
    </w:p>
    <w:p w14:paraId="23EAE2CC" w14:textId="77777777" w:rsidR="00B0272D" w:rsidRDefault="00B0272D" w:rsidP="00B0272D">
      <w:pPr>
        <w:spacing w:after="40"/>
      </w:pPr>
      <w:r>
        <w:rPr>
          <w:rFonts w:ascii="Aptos" w:hAnsi="Aptos"/>
          <w:sz w:val="21"/>
        </w:rPr>
        <w:t>☐ Partially</w:t>
      </w:r>
    </w:p>
    <w:p w14:paraId="050B6CA0" w14:textId="77777777" w:rsidR="00B0272D" w:rsidRDefault="00B0272D" w:rsidP="00B0272D">
      <w:pPr>
        <w:spacing w:after="40"/>
      </w:pPr>
      <w:r>
        <w:rPr>
          <w:rFonts w:ascii="Aptos" w:hAnsi="Aptos"/>
          <w:sz w:val="21"/>
        </w:rPr>
        <w:t>☐ Unsure</w:t>
      </w:r>
    </w:p>
    <w:p w14:paraId="2252F8AA" w14:textId="77777777" w:rsidR="00B0272D" w:rsidRDefault="00B0272D" w:rsidP="00B0272D">
      <w:pPr>
        <w:spacing w:after="40"/>
      </w:pPr>
      <w:r>
        <w:rPr>
          <w:rFonts w:ascii="Aptos" w:hAnsi="Aptos"/>
          <w:sz w:val="21"/>
        </w:rPr>
        <w:t>☐ Not applicable</w:t>
      </w:r>
    </w:p>
    <w:p w14:paraId="641A509F" w14:textId="77777777" w:rsidR="00B0272D" w:rsidRDefault="00B0272D" w:rsidP="00B0272D">
      <w:pPr>
        <w:pStyle w:val="Heading1"/>
      </w:pPr>
      <w:r>
        <w:lastRenderedPageBreak/>
        <w:t>4. Data direction and update risk</w:t>
      </w:r>
    </w:p>
    <w:p w14:paraId="6093CCCF" w14:textId="77777777" w:rsidR="00B0272D" w:rsidRDefault="00B0272D" w:rsidP="00B0272D">
      <w:pPr>
        <w:spacing w:after="40"/>
      </w:pPr>
      <w:r>
        <w:rPr>
          <w:rFonts w:ascii="Aptos" w:hAnsi="Aptos"/>
          <w:sz w:val="21"/>
        </w:rPr>
        <w:t>Does the integration only export data from Colleague?</w:t>
      </w:r>
    </w:p>
    <w:p w14:paraId="2125145E" w14:textId="77777777" w:rsidR="00B0272D" w:rsidRDefault="00B0272D" w:rsidP="00B0272D">
      <w:pPr>
        <w:spacing w:after="40"/>
      </w:pPr>
      <w:r>
        <w:rPr>
          <w:rFonts w:ascii="Aptos" w:hAnsi="Aptos"/>
          <w:sz w:val="21"/>
        </w:rPr>
        <w:t>☐ Yes</w:t>
      </w:r>
    </w:p>
    <w:p w14:paraId="268B1498" w14:textId="77777777" w:rsidR="00B0272D" w:rsidRDefault="00B0272D" w:rsidP="00B0272D">
      <w:pPr>
        <w:spacing w:after="40"/>
      </w:pPr>
      <w:r>
        <w:rPr>
          <w:rFonts w:ascii="Aptos" w:hAnsi="Aptos"/>
          <w:sz w:val="21"/>
        </w:rPr>
        <w:t>☐ No</w:t>
      </w:r>
    </w:p>
    <w:p w14:paraId="40A1D8C5" w14:textId="77777777" w:rsidR="00B0272D" w:rsidRDefault="00B0272D" w:rsidP="00B0272D">
      <w:pPr>
        <w:spacing w:after="40"/>
      </w:pPr>
      <w:r>
        <w:rPr>
          <w:rFonts w:ascii="Aptos" w:hAnsi="Aptos"/>
          <w:sz w:val="21"/>
        </w:rPr>
        <w:t>☐ Unsure</w:t>
      </w:r>
    </w:p>
    <w:p w14:paraId="1C05D755" w14:textId="77777777" w:rsidR="00B0272D" w:rsidRDefault="00B0272D" w:rsidP="00B0272D">
      <w:pPr>
        <w:spacing w:after="40"/>
      </w:pPr>
      <w:r>
        <w:rPr>
          <w:rFonts w:ascii="Aptos" w:hAnsi="Aptos"/>
          <w:sz w:val="21"/>
        </w:rPr>
        <w:t>☐ Not applicable</w:t>
      </w:r>
    </w:p>
    <w:p w14:paraId="2722A296" w14:textId="77777777" w:rsidR="00B0272D" w:rsidRDefault="00B0272D" w:rsidP="00B0272D">
      <w:pPr>
        <w:spacing w:after="40"/>
      </w:pPr>
    </w:p>
    <w:p w14:paraId="76C40BA3" w14:textId="77777777" w:rsidR="00B0272D" w:rsidRDefault="00B0272D" w:rsidP="00B0272D">
      <w:pPr>
        <w:spacing w:after="40"/>
      </w:pPr>
      <w:r>
        <w:rPr>
          <w:rFonts w:ascii="Aptos" w:hAnsi="Aptos"/>
          <w:sz w:val="21"/>
        </w:rPr>
        <w:t>Does the integration receive return files, transaction files, scores, holds, charges, refunds, or other data from a third-party system?</w:t>
      </w:r>
    </w:p>
    <w:p w14:paraId="59FF606D" w14:textId="77777777" w:rsidR="00B0272D" w:rsidRDefault="00B0272D" w:rsidP="00B0272D">
      <w:pPr>
        <w:spacing w:after="40"/>
      </w:pPr>
      <w:r>
        <w:rPr>
          <w:rFonts w:ascii="Aptos" w:hAnsi="Aptos"/>
          <w:sz w:val="21"/>
        </w:rPr>
        <w:t>☐ Yes</w:t>
      </w:r>
    </w:p>
    <w:p w14:paraId="35232B50" w14:textId="77777777" w:rsidR="00B0272D" w:rsidRDefault="00B0272D" w:rsidP="00B0272D">
      <w:pPr>
        <w:spacing w:after="40"/>
      </w:pPr>
      <w:r>
        <w:rPr>
          <w:rFonts w:ascii="Aptos" w:hAnsi="Aptos"/>
          <w:sz w:val="21"/>
        </w:rPr>
        <w:t>☐ No</w:t>
      </w:r>
    </w:p>
    <w:p w14:paraId="21415D41" w14:textId="77777777" w:rsidR="00B0272D" w:rsidRDefault="00B0272D" w:rsidP="00B0272D">
      <w:pPr>
        <w:spacing w:after="40"/>
      </w:pPr>
      <w:r>
        <w:rPr>
          <w:rFonts w:ascii="Aptos" w:hAnsi="Aptos"/>
          <w:sz w:val="21"/>
        </w:rPr>
        <w:t>☐ Unsure</w:t>
      </w:r>
    </w:p>
    <w:p w14:paraId="63A33B23" w14:textId="77777777" w:rsidR="00B0272D" w:rsidRDefault="00B0272D" w:rsidP="00B0272D">
      <w:pPr>
        <w:spacing w:after="40"/>
      </w:pPr>
      <w:r>
        <w:rPr>
          <w:rFonts w:ascii="Aptos" w:hAnsi="Aptos"/>
          <w:sz w:val="21"/>
        </w:rPr>
        <w:t>☐ Not applicable</w:t>
      </w:r>
    </w:p>
    <w:p w14:paraId="08209438" w14:textId="77777777" w:rsidR="00B0272D" w:rsidRDefault="00B0272D" w:rsidP="00B0272D">
      <w:pPr>
        <w:spacing w:after="40"/>
      </w:pPr>
    </w:p>
    <w:p w14:paraId="64E2EE66" w14:textId="77777777" w:rsidR="00B0272D" w:rsidRDefault="00B0272D" w:rsidP="00B0272D">
      <w:pPr>
        <w:spacing w:after="40"/>
      </w:pPr>
      <w:r>
        <w:rPr>
          <w:rFonts w:ascii="Aptos" w:hAnsi="Aptos"/>
          <w:sz w:val="21"/>
        </w:rPr>
        <w:t>Does the integration load, update, or post data back into Colleague, Ellucian Student, Accounts Receivable, or another Ellucian SaaS component?</w:t>
      </w:r>
    </w:p>
    <w:p w14:paraId="70E0B8E3" w14:textId="77777777" w:rsidR="00B0272D" w:rsidRDefault="00B0272D" w:rsidP="00B0272D">
      <w:pPr>
        <w:spacing w:after="40"/>
      </w:pPr>
      <w:r>
        <w:rPr>
          <w:rFonts w:ascii="Aptos" w:hAnsi="Aptos"/>
          <w:sz w:val="21"/>
        </w:rPr>
        <w:t>☐ Yes</w:t>
      </w:r>
    </w:p>
    <w:p w14:paraId="7821C3A3" w14:textId="77777777" w:rsidR="00B0272D" w:rsidRDefault="00B0272D" w:rsidP="00B0272D">
      <w:pPr>
        <w:spacing w:after="40"/>
      </w:pPr>
      <w:r>
        <w:rPr>
          <w:rFonts w:ascii="Aptos" w:hAnsi="Aptos"/>
          <w:sz w:val="21"/>
        </w:rPr>
        <w:t>☐ No</w:t>
      </w:r>
    </w:p>
    <w:p w14:paraId="425B4910" w14:textId="77777777" w:rsidR="00B0272D" w:rsidRDefault="00B0272D" w:rsidP="00B0272D">
      <w:pPr>
        <w:spacing w:after="40"/>
      </w:pPr>
      <w:r>
        <w:rPr>
          <w:rFonts w:ascii="Aptos" w:hAnsi="Aptos"/>
          <w:sz w:val="21"/>
        </w:rPr>
        <w:t>☐ Unsure</w:t>
      </w:r>
    </w:p>
    <w:p w14:paraId="430EC69A" w14:textId="77777777" w:rsidR="00B0272D" w:rsidRDefault="00B0272D" w:rsidP="00B0272D">
      <w:pPr>
        <w:spacing w:after="40"/>
      </w:pPr>
      <w:r>
        <w:rPr>
          <w:rFonts w:ascii="Aptos" w:hAnsi="Aptos"/>
          <w:sz w:val="21"/>
        </w:rPr>
        <w:t>☐ Not applicable</w:t>
      </w:r>
    </w:p>
    <w:p w14:paraId="28E5C8FB" w14:textId="77777777" w:rsidR="00B0272D" w:rsidRDefault="00B0272D" w:rsidP="00B0272D">
      <w:pPr>
        <w:spacing w:after="40"/>
      </w:pPr>
    </w:p>
    <w:p w14:paraId="125C0028" w14:textId="77777777" w:rsidR="00B0272D" w:rsidRDefault="00B0272D" w:rsidP="00B0272D">
      <w:pPr>
        <w:spacing w:after="40"/>
      </w:pPr>
      <w:r>
        <w:rPr>
          <w:rFonts w:ascii="Aptos" w:hAnsi="Aptos"/>
          <w:sz w:val="21"/>
        </w:rPr>
        <w:t>If it updates data, which area does it affect?</w:t>
      </w:r>
    </w:p>
    <w:p w14:paraId="6E7EB022" w14:textId="77777777" w:rsidR="00B0272D" w:rsidRDefault="00B0272D" w:rsidP="00B0272D">
      <w:pPr>
        <w:spacing w:after="40"/>
      </w:pPr>
      <w:r>
        <w:rPr>
          <w:rFonts w:ascii="Aptos" w:hAnsi="Aptos"/>
          <w:sz w:val="21"/>
        </w:rPr>
        <w:t>☐ Student records</w:t>
      </w:r>
    </w:p>
    <w:p w14:paraId="0D37EBA3" w14:textId="77777777" w:rsidR="00B0272D" w:rsidRDefault="00B0272D" w:rsidP="00B0272D">
      <w:pPr>
        <w:spacing w:after="40"/>
      </w:pPr>
      <w:r>
        <w:rPr>
          <w:rFonts w:ascii="Aptos" w:hAnsi="Aptos"/>
          <w:sz w:val="21"/>
        </w:rPr>
        <w:t>☐ Enrollment or course-related records</w:t>
      </w:r>
    </w:p>
    <w:p w14:paraId="35577341" w14:textId="77777777" w:rsidR="00B0272D" w:rsidRDefault="00B0272D" w:rsidP="00B0272D">
      <w:pPr>
        <w:spacing w:after="40"/>
      </w:pPr>
      <w:r>
        <w:rPr>
          <w:rFonts w:ascii="Aptos" w:hAnsi="Aptos"/>
          <w:sz w:val="21"/>
        </w:rPr>
        <w:t>☐ Placement scores</w:t>
      </w:r>
    </w:p>
    <w:p w14:paraId="76ED5070" w14:textId="77777777" w:rsidR="00B0272D" w:rsidRDefault="00B0272D" w:rsidP="00B0272D">
      <w:pPr>
        <w:spacing w:after="40"/>
      </w:pPr>
      <w:r>
        <w:rPr>
          <w:rFonts w:ascii="Aptos" w:hAnsi="Aptos"/>
          <w:sz w:val="21"/>
        </w:rPr>
        <w:t>☐ Holds or violations</w:t>
      </w:r>
    </w:p>
    <w:p w14:paraId="0933D200" w14:textId="77777777" w:rsidR="00B0272D" w:rsidRDefault="00B0272D" w:rsidP="00B0272D">
      <w:pPr>
        <w:spacing w:after="40"/>
      </w:pPr>
      <w:r>
        <w:rPr>
          <w:rFonts w:ascii="Aptos" w:hAnsi="Aptos"/>
          <w:sz w:val="21"/>
        </w:rPr>
        <w:t>☐ Charges, refunds, or credits</w:t>
      </w:r>
    </w:p>
    <w:p w14:paraId="240C007A" w14:textId="77777777" w:rsidR="00B0272D" w:rsidRDefault="00B0272D" w:rsidP="00B0272D">
      <w:pPr>
        <w:spacing w:after="40"/>
      </w:pPr>
      <w:r>
        <w:rPr>
          <w:rFonts w:ascii="Aptos" w:hAnsi="Aptos"/>
          <w:sz w:val="21"/>
        </w:rPr>
        <w:t>☐ Accounts Receivable</w:t>
      </w:r>
    </w:p>
    <w:p w14:paraId="7B7AFDD1" w14:textId="77777777" w:rsidR="00B0272D" w:rsidRDefault="00B0272D" w:rsidP="00B0272D">
      <w:pPr>
        <w:spacing w:after="40"/>
      </w:pPr>
      <w:r>
        <w:rPr>
          <w:rFonts w:ascii="Aptos" w:hAnsi="Aptos"/>
          <w:sz w:val="21"/>
        </w:rPr>
        <w:t>☐ User or identity records</w:t>
      </w:r>
    </w:p>
    <w:p w14:paraId="38682F4A" w14:textId="77777777" w:rsidR="00B0272D" w:rsidRDefault="00B0272D" w:rsidP="00B0272D">
      <w:pPr>
        <w:spacing w:after="40"/>
      </w:pPr>
      <w:r>
        <w:rPr>
          <w:rFonts w:ascii="Aptos" w:hAnsi="Aptos"/>
          <w:sz w:val="21"/>
        </w:rPr>
        <w:t>☐ Advancement or alumni data</w:t>
      </w:r>
    </w:p>
    <w:p w14:paraId="0FEB072C" w14:textId="77777777" w:rsidR="00B0272D" w:rsidRDefault="00B0272D" w:rsidP="00B0272D">
      <w:pPr>
        <w:spacing w:after="40"/>
      </w:pPr>
      <w:r>
        <w:rPr>
          <w:rFonts w:ascii="Aptos" w:hAnsi="Aptos"/>
          <w:sz w:val="21"/>
        </w:rPr>
        <w:t>☐ Other: ________________________________________________</w:t>
      </w:r>
    </w:p>
    <w:p w14:paraId="467EDBEE" w14:textId="77777777" w:rsidR="00B0272D" w:rsidRDefault="00B0272D" w:rsidP="00B0272D">
      <w:pPr>
        <w:spacing w:after="40"/>
      </w:pPr>
      <w:r>
        <w:rPr>
          <w:rFonts w:ascii="Aptos" w:hAnsi="Aptos"/>
          <w:sz w:val="21"/>
        </w:rPr>
        <w:t>☐ Not applicable</w:t>
      </w:r>
    </w:p>
    <w:p w14:paraId="0BC8151A" w14:textId="77777777" w:rsidR="00B0272D" w:rsidRDefault="00B0272D" w:rsidP="00B0272D">
      <w:pPr>
        <w:spacing w:after="40"/>
      </w:pPr>
    </w:p>
    <w:p w14:paraId="15DE3F8B" w14:textId="77777777" w:rsidR="00B0272D" w:rsidRDefault="00B0272D" w:rsidP="00B0272D">
      <w:pPr>
        <w:spacing w:after="40"/>
      </w:pPr>
      <w:r>
        <w:rPr>
          <w:rFonts w:ascii="Aptos" w:hAnsi="Aptos"/>
          <w:sz w:val="21"/>
        </w:rPr>
        <w:t>What validation happens before data is loaded or posted?</w:t>
      </w:r>
    </w:p>
    <w:p w14:paraId="0A387AB6" w14:textId="77777777" w:rsidR="00B0272D" w:rsidRDefault="00B0272D" w:rsidP="00B0272D">
      <w:pPr>
        <w:spacing w:after="40"/>
      </w:pPr>
      <w:r>
        <w:rPr>
          <w:rFonts w:ascii="Aptos" w:hAnsi="Aptos"/>
          <w:sz w:val="21"/>
        </w:rPr>
        <w:lastRenderedPageBreak/>
        <w:t>→ Answer: ________________________________________________</w:t>
      </w:r>
    </w:p>
    <w:p w14:paraId="33C848F9" w14:textId="77777777" w:rsidR="00B0272D" w:rsidRDefault="00B0272D" w:rsidP="00B0272D">
      <w:pPr>
        <w:spacing w:after="40"/>
      </w:pPr>
    </w:p>
    <w:p w14:paraId="25A43C6B" w14:textId="77777777" w:rsidR="00B0272D" w:rsidRDefault="00B0272D" w:rsidP="00B0272D">
      <w:pPr>
        <w:spacing w:after="40"/>
      </w:pPr>
      <w:r>
        <w:rPr>
          <w:rFonts w:ascii="Aptos" w:hAnsi="Aptos"/>
          <w:sz w:val="21"/>
        </w:rPr>
        <w:t>Is audit-only processing needed before production loading or posting?</w:t>
      </w:r>
    </w:p>
    <w:p w14:paraId="28AEA50C" w14:textId="77777777" w:rsidR="00B0272D" w:rsidRDefault="00B0272D" w:rsidP="00B0272D">
      <w:pPr>
        <w:spacing w:after="40"/>
      </w:pPr>
      <w:r>
        <w:rPr>
          <w:rFonts w:ascii="Aptos" w:hAnsi="Aptos"/>
          <w:sz w:val="21"/>
        </w:rPr>
        <w:t>☐ Yes</w:t>
      </w:r>
    </w:p>
    <w:p w14:paraId="4EFE7E79" w14:textId="77777777" w:rsidR="00B0272D" w:rsidRDefault="00B0272D" w:rsidP="00B0272D">
      <w:pPr>
        <w:spacing w:after="40"/>
      </w:pPr>
      <w:r>
        <w:rPr>
          <w:rFonts w:ascii="Aptos" w:hAnsi="Aptos"/>
          <w:sz w:val="21"/>
        </w:rPr>
        <w:t>☐ No</w:t>
      </w:r>
    </w:p>
    <w:p w14:paraId="1446BBE1" w14:textId="77777777" w:rsidR="00B0272D" w:rsidRDefault="00B0272D" w:rsidP="00B0272D">
      <w:pPr>
        <w:spacing w:after="40"/>
      </w:pPr>
      <w:r>
        <w:rPr>
          <w:rFonts w:ascii="Aptos" w:hAnsi="Aptos"/>
          <w:sz w:val="21"/>
        </w:rPr>
        <w:t>☐ Unsure</w:t>
      </w:r>
    </w:p>
    <w:p w14:paraId="78A26AFF" w14:textId="77777777" w:rsidR="00B0272D" w:rsidRDefault="00B0272D" w:rsidP="00B0272D">
      <w:pPr>
        <w:spacing w:after="40"/>
      </w:pPr>
      <w:r>
        <w:rPr>
          <w:rFonts w:ascii="Aptos" w:hAnsi="Aptos"/>
          <w:sz w:val="21"/>
        </w:rPr>
        <w:t>☐ Not applicable</w:t>
      </w:r>
    </w:p>
    <w:p w14:paraId="09EFA4B0" w14:textId="77777777" w:rsidR="00B0272D" w:rsidRDefault="00B0272D" w:rsidP="00B0272D">
      <w:pPr>
        <w:spacing w:after="40"/>
      </w:pPr>
    </w:p>
    <w:p w14:paraId="498DA4B7" w14:textId="77777777" w:rsidR="00B0272D" w:rsidRDefault="00B0272D" w:rsidP="00B0272D">
      <w:pPr>
        <w:spacing w:after="40"/>
      </w:pPr>
      <w:r>
        <w:rPr>
          <w:rFonts w:ascii="Aptos" w:hAnsi="Aptos"/>
          <w:sz w:val="21"/>
        </w:rPr>
        <w:t>Who approves the rules for inbound updates?</w:t>
      </w:r>
    </w:p>
    <w:p w14:paraId="59F4E3D6" w14:textId="77777777" w:rsidR="00B0272D" w:rsidRDefault="00B0272D" w:rsidP="00B0272D">
      <w:pPr>
        <w:spacing w:after="40"/>
      </w:pPr>
      <w:r>
        <w:rPr>
          <w:rFonts w:ascii="Aptos" w:hAnsi="Aptos"/>
          <w:sz w:val="21"/>
        </w:rPr>
        <w:t>→ Answer: ________________________________________________</w:t>
      </w:r>
    </w:p>
    <w:p w14:paraId="22D55D0A" w14:textId="77777777" w:rsidR="00B0272D" w:rsidRDefault="00B0272D" w:rsidP="00B0272D">
      <w:pPr>
        <w:pStyle w:val="Heading1"/>
      </w:pPr>
      <w:r>
        <w:t>5. Files, delivery, and manual handling</w:t>
      </w:r>
    </w:p>
    <w:p w14:paraId="6E5F095E" w14:textId="77777777" w:rsidR="00B0272D" w:rsidRDefault="00B0272D" w:rsidP="00B0272D">
      <w:pPr>
        <w:spacing w:after="40"/>
      </w:pPr>
      <w:r>
        <w:rPr>
          <w:rFonts w:ascii="Aptos" w:hAnsi="Aptos"/>
          <w:sz w:val="21"/>
        </w:rPr>
        <w:t>Does the integration use CSV, TXT, XML, flat files, reports, SFTP, Amazon S3, shared folders, or vendor-managed file locations?</w:t>
      </w:r>
    </w:p>
    <w:p w14:paraId="4EF758F4" w14:textId="77777777" w:rsidR="00B0272D" w:rsidRDefault="00B0272D" w:rsidP="00B0272D">
      <w:pPr>
        <w:spacing w:after="40"/>
      </w:pPr>
      <w:r>
        <w:rPr>
          <w:rFonts w:ascii="Aptos" w:hAnsi="Aptos"/>
          <w:sz w:val="21"/>
        </w:rPr>
        <w:t>☐ Yes</w:t>
      </w:r>
    </w:p>
    <w:p w14:paraId="021C6196" w14:textId="77777777" w:rsidR="00B0272D" w:rsidRDefault="00B0272D" w:rsidP="00B0272D">
      <w:pPr>
        <w:spacing w:after="40"/>
      </w:pPr>
      <w:r>
        <w:rPr>
          <w:rFonts w:ascii="Aptos" w:hAnsi="Aptos"/>
          <w:sz w:val="21"/>
        </w:rPr>
        <w:t>☐ No</w:t>
      </w:r>
    </w:p>
    <w:p w14:paraId="15D85BE9" w14:textId="77777777" w:rsidR="00B0272D" w:rsidRDefault="00B0272D" w:rsidP="00B0272D">
      <w:pPr>
        <w:spacing w:after="40"/>
      </w:pPr>
      <w:r>
        <w:rPr>
          <w:rFonts w:ascii="Aptos" w:hAnsi="Aptos"/>
          <w:sz w:val="21"/>
        </w:rPr>
        <w:t>☐ Unsure</w:t>
      </w:r>
    </w:p>
    <w:p w14:paraId="284AB7C4" w14:textId="77777777" w:rsidR="00B0272D" w:rsidRDefault="00B0272D" w:rsidP="00B0272D">
      <w:pPr>
        <w:spacing w:after="40"/>
      </w:pPr>
      <w:r>
        <w:rPr>
          <w:rFonts w:ascii="Aptos" w:hAnsi="Aptos"/>
          <w:sz w:val="21"/>
        </w:rPr>
        <w:t>☐ Not applicable</w:t>
      </w:r>
    </w:p>
    <w:p w14:paraId="55789492" w14:textId="77777777" w:rsidR="00B0272D" w:rsidRDefault="00B0272D" w:rsidP="00B0272D">
      <w:pPr>
        <w:spacing w:after="40"/>
      </w:pPr>
    </w:p>
    <w:p w14:paraId="0DE891FD" w14:textId="77777777" w:rsidR="00B0272D" w:rsidRDefault="00B0272D" w:rsidP="00B0272D">
      <w:pPr>
        <w:spacing w:after="40"/>
      </w:pPr>
      <w:r>
        <w:rPr>
          <w:rFonts w:ascii="Aptos" w:hAnsi="Aptos"/>
          <w:sz w:val="21"/>
        </w:rPr>
        <w:t>Which file types or delivery methods are used today?</w:t>
      </w:r>
    </w:p>
    <w:p w14:paraId="2E354E6F" w14:textId="77777777" w:rsidR="00B0272D" w:rsidRDefault="00B0272D" w:rsidP="00B0272D">
      <w:pPr>
        <w:spacing w:after="40"/>
      </w:pPr>
      <w:r>
        <w:rPr>
          <w:rFonts w:ascii="Aptos" w:hAnsi="Aptos"/>
          <w:sz w:val="21"/>
        </w:rPr>
        <w:t>☐ CSV</w:t>
      </w:r>
    </w:p>
    <w:p w14:paraId="4E0EC2A7" w14:textId="77777777" w:rsidR="00B0272D" w:rsidRDefault="00B0272D" w:rsidP="00B0272D">
      <w:pPr>
        <w:spacing w:after="40"/>
      </w:pPr>
      <w:r>
        <w:rPr>
          <w:rFonts w:ascii="Aptos" w:hAnsi="Aptos"/>
          <w:sz w:val="21"/>
        </w:rPr>
        <w:t>☐ TXT</w:t>
      </w:r>
    </w:p>
    <w:p w14:paraId="274E61B4" w14:textId="77777777" w:rsidR="00B0272D" w:rsidRDefault="00B0272D" w:rsidP="00B0272D">
      <w:pPr>
        <w:spacing w:after="40"/>
      </w:pPr>
      <w:r>
        <w:rPr>
          <w:rFonts w:ascii="Aptos" w:hAnsi="Aptos"/>
          <w:sz w:val="21"/>
        </w:rPr>
        <w:t>☐ XML</w:t>
      </w:r>
    </w:p>
    <w:p w14:paraId="0506F27D" w14:textId="77777777" w:rsidR="00B0272D" w:rsidRDefault="00B0272D" w:rsidP="00B0272D">
      <w:pPr>
        <w:spacing w:after="40"/>
      </w:pPr>
      <w:r>
        <w:rPr>
          <w:rFonts w:ascii="Aptos" w:hAnsi="Aptos"/>
          <w:sz w:val="21"/>
        </w:rPr>
        <w:t>☐ Report file</w:t>
      </w:r>
    </w:p>
    <w:p w14:paraId="76914C72" w14:textId="77777777" w:rsidR="00B0272D" w:rsidRDefault="00B0272D" w:rsidP="00B0272D">
      <w:pPr>
        <w:spacing w:after="40"/>
      </w:pPr>
      <w:r>
        <w:rPr>
          <w:rFonts w:ascii="Aptos" w:hAnsi="Aptos"/>
          <w:sz w:val="21"/>
        </w:rPr>
        <w:t>☐ Transaction file</w:t>
      </w:r>
    </w:p>
    <w:p w14:paraId="3F2EA39B" w14:textId="77777777" w:rsidR="00B0272D" w:rsidRDefault="00B0272D" w:rsidP="00B0272D">
      <w:pPr>
        <w:spacing w:after="40"/>
      </w:pPr>
      <w:r>
        <w:rPr>
          <w:rFonts w:ascii="Aptos" w:hAnsi="Aptos"/>
          <w:sz w:val="21"/>
        </w:rPr>
        <w:t>☐ Audit file</w:t>
      </w:r>
    </w:p>
    <w:p w14:paraId="7B474440" w14:textId="77777777" w:rsidR="00B0272D" w:rsidRDefault="00B0272D" w:rsidP="00B0272D">
      <w:pPr>
        <w:spacing w:after="40"/>
      </w:pPr>
      <w:r>
        <w:rPr>
          <w:rFonts w:ascii="Aptos" w:hAnsi="Aptos"/>
          <w:sz w:val="21"/>
        </w:rPr>
        <w:t>☐ Error file</w:t>
      </w:r>
    </w:p>
    <w:p w14:paraId="78124E5F" w14:textId="77777777" w:rsidR="00B0272D" w:rsidRDefault="00B0272D" w:rsidP="00B0272D">
      <w:pPr>
        <w:spacing w:after="40"/>
      </w:pPr>
      <w:r>
        <w:rPr>
          <w:rFonts w:ascii="Aptos" w:hAnsi="Aptos"/>
          <w:sz w:val="21"/>
        </w:rPr>
        <w:t>☐ SFTP</w:t>
      </w:r>
    </w:p>
    <w:p w14:paraId="71558DEA" w14:textId="77777777" w:rsidR="00B0272D" w:rsidRDefault="00B0272D" w:rsidP="00B0272D">
      <w:pPr>
        <w:spacing w:after="40"/>
      </w:pPr>
      <w:r>
        <w:rPr>
          <w:rFonts w:ascii="Aptos" w:hAnsi="Aptos"/>
          <w:sz w:val="21"/>
        </w:rPr>
        <w:t>☐ Amazon S3</w:t>
      </w:r>
    </w:p>
    <w:p w14:paraId="7A325080" w14:textId="77777777" w:rsidR="00B0272D" w:rsidRDefault="00B0272D" w:rsidP="00B0272D">
      <w:pPr>
        <w:spacing w:after="40"/>
      </w:pPr>
      <w:r>
        <w:rPr>
          <w:rFonts w:ascii="Aptos" w:hAnsi="Aptos"/>
          <w:sz w:val="21"/>
        </w:rPr>
        <w:t>☐ Shared folder</w:t>
      </w:r>
    </w:p>
    <w:p w14:paraId="7747407F" w14:textId="77777777" w:rsidR="00B0272D" w:rsidRDefault="00B0272D" w:rsidP="00B0272D">
      <w:pPr>
        <w:spacing w:after="40"/>
      </w:pPr>
      <w:r>
        <w:rPr>
          <w:rFonts w:ascii="Aptos" w:hAnsi="Aptos"/>
          <w:sz w:val="21"/>
        </w:rPr>
        <w:t>☐ Vendor portal</w:t>
      </w:r>
    </w:p>
    <w:p w14:paraId="03824E0A" w14:textId="77777777" w:rsidR="00B0272D" w:rsidRDefault="00B0272D" w:rsidP="00B0272D">
      <w:pPr>
        <w:spacing w:after="40"/>
      </w:pPr>
      <w:r>
        <w:rPr>
          <w:rFonts w:ascii="Aptos" w:hAnsi="Aptos"/>
          <w:sz w:val="21"/>
        </w:rPr>
        <w:t>☐ Other: ________________________________________________</w:t>
      </w:r>
    </w:p>
    <w:p w14:paraId="38F87986" w14:textId="77777777" w:rsidR="00B0272D" w:rsidRDefault="00B0272D" w:rsidP="00B0272D">
      <w:pPr>
        <w:spacing w:after="40"/>
      </w:pPr>
      <w:r>
        <w:rPr>
          <w:rFonts w:ascii="Aptos" w:hAnsi="Aptos"/>
          <w:sz w:val="21"/>
        </w:rPr>
        <w:t>☐ Not applicable</w:t>
      </w:r>
    </w:p>
    <w:p w14:paraId="2F5AE3BF" w14:textId="77777777" w:rsidR="00B0272D" w:rsidRDefault="00B0272D" w:rsidP="00B0272D">
      <w:pPr>
        <w:spacing w:after="40"/>
      </w:pPr>
    </w:p>
    <w:p w14:paraId="4CDFD69A" w14:textId="77777777" w:rsidR="00B0272D" w:rsidRDefault="00B0272D" w:rsidP="00B0272D">
      <w:pPr>
        <w:spacing w:after="40"/>
      </w:pPr>
      <w:r>
        <w:rPr>
          <w:rFonts w:ascii="Aptos" w:hAnsi="Aptos"/>
          <w:sz w:val="21"/>
        </w:rPr>
        <w:lastRenderedPageBreak/>
        <w:t>Who creates, formats, uploads, downloads, imports, checks, or retries files today?</w:t>
      </w:r>
    </w:p>
    <w:p w14:paraId="42389EF9" w14:textId="77777777" w:rsidR="00B0272D" w:rsidRDefault="00B0272D" w:rsidP="00B0272D">
      <w:pPr>
        <w:spacing w:after="40"/>
      </w:pPr>
      <w:r>
        <w:rPr>
          <w:rFonts w:ascii="Aptos" w:hAnsi="Aptos"/>
          <w:sz w:val="21"/>
        </w:rPr>
        <w:t>→ Answer: ________________________________________________</w:t>
      </w:r>
    </w:p>
    <w:p w14:paraId="113785CF" w14:textId="77777777" w:rsidR="00B0272D" w:rsidRDefault="00B0272D" w:rsidP="00B0272D">
      <w:pPr>
        <w:spacing w:after="40"/>
      </w:pPr>
    </w:p>
    <w:p w14:paraId="1A151764" w14:textId="77777777" w:rsidR="00B0272D" w:rsidRDefault="00B0272D" w:rsidP="00B0272D">
      <w:pPr>
        <w:spacing w:after="40"/>
      </w:pPr>
      <w:r>
        <w:rPr>
          <w:rFonts w:ascii="Aptos" w:hAnsi="Aptos"/>
          <w:sz w:val="21"/>
        </w:rPr>
        <w:t>Does the target system still require file exchange in the future state?</w:t>
      </w:r>
    </w:p>
    <w:p w14:paraId="362F0BDB" w14:textId="77777777" w:rsidR="00B0272D" w:rsidRDefault="00B0272D" w:rsidP="00B0272D">
      <w:pPr>
        <w:spacing w:after="40"/>
      </w:pPr>
      <w:r>
        <w:rPr>
          <w:rFonts w:ascii="Aptos" w:hAnsi="Aptos"/>
          <w:sz w:val="21"/>
        </w:rPr>
        <w:t>☐ Yes</w:t>
      </w:r>
    </w:p>
    <w:p w14:paraId="45E690B2" w14:textId="77777777" w:rsidR="00B0272D" w:rsidRDefault="00B0272D" w:rsidP="00B0272D">
      <w:pPr>
        <w:spacing w:after="40"/>
      </w:pPr>
      <w:r>
        <w:rPr>
          <w:rFonts w:ascii="Aptos" w:hAnsi="Aptos"/>
          <w:sz w:val="21"/>
        </w:rPr>
        <w:t>☐ No</w:t>
      </w:r>
    </w:p>
    <w:p w14:paraId="3949E916" w14:textId="77777777" w:rsidR="00B0272D" w:rsidRDefault="00B0272D" w:rsidP="00B0272D">
      <w:pPr>
        <w:spacing w:after="40"/>
      </w:pPr>
      <w:r>
        <w:rPr>
          <w:rFonts w:ascii="Aptos" w:hAnsi="Aptos"/>
          <w:sz w:val="21"/>
        </w:rPr>
        <w:t>☐ Unsure</w:t>
      </w:r>
    </w:p>
    <w:p w14:paraId="637FC476" w14:textId="77777777" w:rsidR="00B0272D" w:rsidRDefault="00B0272D" w:rsidP="00B0272D">
      <w:pPr>
        <w:spacing w:after="40"/>
      </w:pPr>
      <w:r>
        <w:rPr>
          <w:rFonts w:ascii="Aptos" w:hAnsi="Aptos"/>
          <w:sz w:val="21"/>
        </w:rPr>
        <w:t>☐ Not applicable</w:t>
      </w:r>
    </w:p>
    <w:p w14:paraId="37A0CA0B" w14:textId="77777777" w:rsidR="00B0272D" w:rsidRDefault="00B0272D" w:rsidP="00B0272D">
      <w:pPr>
        <w:spacing w:after="40"/>
      </w:pPr>
    </w:p>
    <w:p w14:paraId="2E73E668" w14:textId="77777777" w:rsidR="00B0272D" w:rsidRDefault="00B0272D" w:rsidP="00B0272D">
      <w:pPr>
        <w:spacing w:after="40"/>
      </w:pPr>
      <w:r>
        <w:rPr>
          <w:rFonts w:ascii="Aptos" w:hAnsi="Aptos"/>
          <w:sz w:val="21"/>
        </w:rPr>
        <w:t>What file layout, naming convention, delivery schedule, or vendor requirement must be preserved?</w:t>
      </w:r>
    </w:p>
    <w:p w14:paraId="2F5AF887" w14:textId="77777777" w:rsidR="00B0272D" w:rsidRDefault="00B0272D" w:rsidP="00B0272D">
      <w:pPr>
        <w:spacing w:after="40"/>
      </w:pPr>
      <w:r>
        <w:rPr>
          <w:rFonts w:ascii="Aptos" w:hAnsi="Aptos"/>
          <w:sz w:val="21"/>
        </w:rPr>
        <w:t>→ Answer: ________________________________________________</w:t>
      </w:r>
    </w:p>
    <w:p w14:paraId="4FFD173A" w14:textId="77777777" w:rsidR="00B0272D" w:rsidRDefault="00B0272D" w:rsidP="00B0272D">
      <w:pPr>
        <w:spacing w:after="40"/>
      </w:pPr>
    </w:p>
    <w:p w14:paraId="3B70F126" w14:textId="77777777" w:rsidR="00B0272D" w:rsidRDefault="00B0272D" w:rsidP="00B0272D">
      <w:pPr>
        <w:spacing w:after="40"/>
      </w:pPr>
      <w:r>
        <w:rPr>
          <w:rFonts w:ascii="Aptos" w:hAnsi="Aptos"/>
          <w:sz w:val="21"/>
        </w:rPr>
        <w:t>Does the third-party system send return files, transaction files, score files, hold files, or error files back?</w:t>
      </w:r>
    </w:p>
    <w:p w14:paraId="76E019EA" w14:textId="77777777" w:rsidR="00B0272D" w:rsidRDefault="00B0272D" w:rsidP="00B0272D">
      <w:pPr>
        <w:spacing w:after="40"/>
      </w:pPr>
      <w:r>
        <w:rPr>
          <w:rFonts w:ascii="Aptos" w:hAnsi="Aptos"/>
          <w:sz w:val="21"/>
        </w:rPr>
        <w:t>☐ Yes</w:t>
      </w:r>
    </w:p>
    <w:p w14:paraId="0E4F216B" w14:textId="77777777" w:rsidR="00B0272D" w:rsidRDefault="00B0272D" w:rsidP="00B0272D">
      <w:pPr>
        <w:spacing w:after="40"/>
      </w:pPr>
      <w:r>
        <w:rPr>
          <w:rFonts w:ascii="Aptos" w:hAnsi="Aptos"/>
          <w:sz w:val="21"/>
        </w:rPr>
        <w:t>☐ No</w:t>
      </w:r>
    </w:p>
    <w:p w14:paraId="0CC1BFA5" w14:textId="77777777" w:rsidR="00B0272D" w:rsidRDefault="00B0272D" w:rsidP="00B0272D">
      <w:pPr>
        <w:spacing w:after="40"/>
      </w:pPr>
      <w:r>
        <w:rPr>
          <w:rFonts w:ascii="Aptos" w:hAnsi="Aptos"/>
          <w:sz w:val="21"/>
        </w:rPr>
        <w:t>☐ Unsure</w:t>
      </w:r>
    </w:p>
    <w:p w14:paraId="7FE1D223" w14:textId="77777777" w:rsidR="00B0272D" w:rsidRDefault="00B0272D" w:rsidP="00B0272D">
      <w:pPr>
        <w:spacing w:after="40"/>
      </w:pPr>
      <w:r>
        <w:rPr>
          <w:rFonts w:ascii="Aptos" w:hAnsi="Aptos"/>
          <w:sz w:val="21"/>
        </w:rPr>
        <w:t>☐ Not applicable</w:t>
      </w:r>
    </w:p>
    <w:p w14:paraId="15478792" w14:textId="77777777" w:rsidR="00B0272D" w:rsidRDefault="00B0272D" w:rsidP="00B0272D">
      <w:pPr>
        <w:spacing w:after="40"/>
      </w:pPr>
    </w:p>
    <w:p w14:paraId="7428B371" w14:textId="77777777" w:rsidR="00B0272D" w:rsidRDefault="00B0272D" w:rsidP="00B0272D">
      <w:pPr>
        <w:spacing w:after="40"/>
      </w:pPr>
      <w:r>
        <w:rPr>
          <w:rFonts w:ascii="Aptos" w:hAnsi="Aptos"/>
          <w:sz w:val="21"/>
        </w:rPr>
        <w:t>What happens if a file is late, missing, duplicated, rejected, or only partially processed?</w:t>
      </w:r>
    </w:p>
    <w:p w14:paraId="5878FA39" w14:textId="77777777" w:rsidR="00B0272D" w:rsidRDefault="00B0272D" w:rsidP="00B0272D">
      <w:pPr>
        <w:spacing w:after="40"/>
      </w:pPr>
      <w:r>
        <w:rPr>
          <w:rFonts w:ascii="Aptos" w:hAnsi="Aptos"/>
          <w:sz w:val="21"/>
        </w:rPr>
        <w:t>→ Answer: ________________________________________________</w:t>
      </w:r>
    </w:p>
    <w:p w14:paraId="3424466F" w14:textId="77777777" w:rsidR="00B0272D" w:rsidRDefault="00B0272D" w:rsidP="00B0272D">
      <w:pPr>
        <w:spacing w:after="40"/>
      </w:pPr>
      <w:r>
        <w:rPr>
          <w:rFonts w:ascii="Aptos" w:hAnsi="Aptos"/>
          <w:sz w:val="21"/>
        </w:rPr>
        <w:t>→ Answer: ________________________________________________</w:t>
      </w:r>
    </w:p>
    <w:p w14:paraId="6EAECF1D" w14:textId="77777777" w:rsidR="00B0272D" w:rsidRDefault="00B0272D" w:rsidP="00B0272D">
      <w:pPr>
        <w:spacing w:after="40"/>
      </w:pPr>
    </w:p>
    <w:p w14:paraId="434C6D9E" w14:textId="77777777" w:rsidR="00B0272D" w:rsidRDefault="00B0272D" w:rsidP="00B0272D">
      <w:pPr>
        <w:spacing w:after="40"/>
      </w:pPr>
      <w:r>
        <w:rPr>
          <w:rFonts w:ascii="Aptos" w:hAnsi="Aptos"/>
          <w:sz w:val="21"/>
        </w:rPr>
        <w:t>Should routine manual work become automation, exception handling, approval review, or a combination?</w:t>
      </w:r>
    </w:p>
    <w:p w14:paraId="66161765" w14:textId="77777777" w:rsidR="00B0272D" w:rsidRDefault="00B0272D" w:rsidP="00B0272D">
      <w:pPr>
        <w:spacing w:after="40"/>
      </w:pPr>
      <w:r>
        <w:rPr>
          <w:rFonts w:ascii="Aptos" w:hAnsi="Aptos"/>
          <w:sz w:val="21"/>
        </w:rPr>
        <w:t>☐ Automation</w:t>
      </w:r>
    </w:p>
    <w:p w14:paraId="788C6517" w14:textId="77777777" w:rsidR="00B0272D" w:rsidRDefault="00B0272D" w:rsidP="00B0272D">
      <w:pPr>
        <w:spacing w:after="40"/>
      </w:pPr>
      <w:r>
        <w:rPr>
          <w:rFonts w:ascii="Aptos" w:hAnsi="Aptos"/>
          <w:sz w:val="21"/>
        </w:rPr>
        <w:t>☐ Exception handling</w:t>
      </w:r>
    </w:p>
    <w:p w14:paraId="3D0F16AC" w14:textId="77777777" w:rsidR="00B0272D" w:rsidRDefault="00B0272D" w:rsidP="00B0272D">
      <w:pPr>
        <w:spacing w:after="40"/>
      </w:pPr>
      <w:r>
        <w:rPr>
          <w:rFonts w:ascii="Aptos" w:hAnsi="Aptos"/>
          <w:sz w:val="21"/>
        </w:rPr>
        <w:t>☐ Approval review</w:t>
      </w:r>
    </w:p>
    <w:p w14:paraId="06E58CF2" w14:textId="77777777" w:rsidR="00B0272D" w:rsidRDefault="00B0272D" w:rsidP="00B0272D">
      <w:pPr>
        <w:spacing w:after="40"/>
      </w:pPr>
      <w:r>
        <w:rPr>
          <w:rFonts w:ascii="Aptos" w:hAnsi="Aptos"/>
          <w:sz w:val="21"/>
        </w:rPr>
        <w:t>☐ Combination</w:t>
      </w:r>
    </w:p>
    <w:p w14:paraId="2F5CC5D4" w14:textId="77777777" w:rsidR="00B0272D" w:rsidRDefault="00B0272D" w:rsidP="00B0272D">
      <w:pPr>
        <w:spacing w:after="40"/>
      </w:pPr>
      <w:r>
        <w:rPr>
          <w:rFonts w:ascii="Aptos" w:hAnsi="Aptos"/>
          <w:sz w:val="21"/>
        </w:rPr>
        <w:t>☐ Unsure</w:t>
      </w:r>
    </w:p>
    <w:p w14:paraId="151E2C69" w14:textId="77777777" w:rsidR="00B0272D" w:rsidRDefault="00B0272D" w:rsidP="00B0272D">
      <w:pPr>
        <w:spacing w:after="40"/>
      </w:pPr>
      <w:r>
        <w:rPr>
          <w:rFonts w:ascii="Aptos" w:hAnsi="Aptos"/>
          <w:sz w:val="21"/>
        </w:rPr>
        <w:t>☐ Not applicable</w:t>
      </w:r>
    </w:p>
    <w:p w14:paraId="419A7C2E" w14:textId="77777777" w:rsidR="00B0272D" w:rsidRDefault="00B0272D" w:rsidP="00B0272D">
      <w:pPr>
        <w:pStyle w:val="Heading1"/>
      </w:pPr>
      <w:r>
        <w:t>6. Target-system requirements and vendor constraints</w:t>
      </w:r>
    </w:p>
    <w:p w14:paraId="5E9AC7DA" w14:textId="77777777" w:rsidR="00B0272D" w:rsidRDefault="00B0272D" w:rsidP="00B0272D">
      <w:pPr>
        <w:spacing w:after="40"/>
      </w:pPr>
      <w:r>
        <w:rPr>
          <w:rFonts w:ascii="Aptos" w:hAnsi="Aptos"/>
          <w:sz w:val="21"/>
        </w:rPr>
        <w:t>What import, export, or integration model does the target system support?</w:t>
      </w:r>
    </w:p>
    <w:p w14:paraId="72F1D98C" w14:textId="77777777" w:rsidR="00B0272D" w:rsidRDefault="00B0272D" w:rsidP="00B0272D">
      <w:pPr>
        <w:spacing w:after="40"/>
      </w:pPr>
      <w:r>
        <w:rPr>
          <w:rFonts w:ascii="Aptos" w:hAnsi="Aptos"/>
          <w:sz w:val="21"/>
        </w:rPr>
        <w:t>☐ Full replacement file</w:t>
      </w:r>
    </w:p>
    <w:p w14:paraId="4333CA84" w14:textId="77777777" w:rsidR="00B0272D" w:rsidRDefault="00B0272D" w:rsidP="00B0272D">
      <w:pPr>
        <w:spacing w:after="40"/>
      </w:pPr>
      <w:r>
        <w:rPr>
          <w:rFonts w:ascii="Aptos" w:hAnsi="Aptos"/>
          <w:sz w:val="21"/>
        </w:rPr>
        <w:lastRenderedPageBreak/>
        <w:t>☐ Partial update file</w:t>
      </w:r>
    </w:p>
    <w:p w14:paraId="34ED1121" w14:textId="77777777" w:rsidR="00B0272D" w:rsidRDefault="00B0272D" w:rsidP="00B0272D">
      <w:pPr>
        <w:spacing w:after="40"/>
      </w:pPr>
      <w:r>
        <w:rPr>
          <w:rFonts w:ascii="Aptos" w:hAnsi="Aptos"/>
          <w:sz w:val="21"/>
        </w:rPr>
        <w:t>☐ New or changed records only</w:t>
      </w:r>
    </w:p>
    <w:p w14:paraId="05B6FD67" w14:textId="77777777" w:rsidR="00B0272D" w:rsidRDefault="00B0272D" w:rsidP="00B0272D">
      <w:pPr>
        <w:spacing w:after="40"/>
      </w:pPr>
      <w:r>
        <w:rPr>
          <w:rFonts w:ascii="Aptos" w:hAnsi="Aptos"/>
          <w:sz w:val="21"/>
        </w:rPr>
        <w:t>☐ File import</w:t>
      </w:r>
    </w:p>
    <w:p w14:paraId="582406CC" w14:textId="77777777" w:rsidR="00B0272D" w:rsidRDefault="00B0272D" w:rsidP="00B0272D">
      <w:pPr>
        <w:spacing w:after="40"/>
      </w:pPr>
      <w:r>
        <w:rPr>
          <w:rFonts w:ascii="Aptos" w:hAnsi="Aptos"/>
          <w:sz w:val="21"/>
        </w:rPr>
        <w:t>☐ Target-system API</w:t>
      </w:r>
    </w:p>
    <w:p w14:paraId="7925AAA7" w14:textId="77777777" w:rsidR="00B0272D" w:rsidRDefault="00B0272D" w:rsidP="00B0272D">
      <w:pPr>
        <w:spacing w:after="40"/>
      </w:pPr>
      <w:r>
        <w:rPr>
          <w:rFonts w:ascii="Aptos" w:hAnsi="Aptos"/>
          <w:sz w:val="21"/>
        </w:rPr>
        <w:t>☐ Manual review before import</w:t>
      </w:r>
    </w:p>
    <w:p w14:paraId="3510D41C" w14:textId="77777777" w:rsidR="00B0272D" w:rsidRDefault="00B0272D" w:rsidP="00B0272D">
      <w:pPr>
        <w:spacing w:after="40"/>
      </w:pPr>
      <w:r>
        <w:rPr>
          <w:rFonts w:ascii="Aptos" w:hAnsi="Aptos"/>
          <w:sz w:val="21"/>
        </w:rPr>
        <w:t>☐ Vendor-managed processing</w:t>
      </w:r>
    </w:p>
    <w:p w14:paraId="61A6115C" w14:textId="77777777" w:rsidR="00B0272D" w:rsidRDefault="00B0272D" w:rsidP="00B0272D">
      <w:pPr>
        <w:spacing w:after="40"/>
      </w:pPr>
      <w:r>
        <w:rPr>
          <w:rFonts w:ascii="Aptos" w:hAnsi="Aptos"/>
          <w:sz w:val="21"/>
        </w:rPr>
        <w:t>☐ Other: ________________________________________________</w:t>
      </w:r>
    </w:p>
    <w:p w14:paraId="3AF4D26F" w14:textId="77777777" w:rsidR="00B0272D" w:rsidRDefault="00B0272D" w:rsidP="00B0272D">
      <w:pPr>
        <w:spacing w:after="40"/>
      </w:pPr>
      <w:r>
        <w:rPr>
          <w:rFonts w:ascii="Aptos" w:hAnsi="Aptos"/>
          <w:sz w:val="21"/>
        </w:rPr>
        <w:t>☐ Unsure</w:t>
      </w:r>
    </w:p>
    <w:p w14:paraId="5D39C843" w14:textId="77777777" w:rsidR="00B0272D" w:rsidRDefault="00B0272D" w:rsidP="00B0272D">
      <w:pPr>
        <w:spacing w:after="40"/>
      </w:pPr>
      <w:r>
        <w:rPr>
          <w:rFonts w:ascii="Aptos" w:hAnsi="Aptos"/>
          <w:sz w:val="21"/>
        </w:rPr>
        <w:t>☐ Not applicable</w:t>
      </w:r>
    </w:p>
    <w:p w14:paraId="0CC48750" w14:textId="77777777" w:rsidR="00B0272D" w:rsidRDefault="00B0272D" w:rsidP="00B0272D">
      <w:pPr>
        <w:spacing w:after="40"/>
      </w:pPr>
    </w:p>
    <w:p w14:paraId="6A87BAC9" w14:textId="77777777" w:rsidR="00B0272D" w:rsidRDefault="00B0272D" w:rsidP="00B0272D">
      <w:pPr>
        <w:spacing w:after="40"/>
      </w:pPr>
      <w:r>
        <w:rPr>
          <w:rFonts w:ascii="Aptos" w:hAnsi="Aptos"/>
          <w:sz w:val="21"/>
        </w:rPr>
        <w:t>Does the target system require a fixed file layout, delimiter, naming convention, schedule, folder structure, or acknowledgement process?</w:t>
      </w:r>
    </w:p>
    <w:p w14:paraId="7415B018" w14:textId="77777777" w:rsidR="00B0272D" w:rsidRDefault="00B0272D" w:rsidP="00B0272D">
      <w:pPr>
        <w:spacing w:after="40"/>
      </w:pPr>
      <w:r>
        <w:rPr>
          <w:rFonts w:ascii="Aptos" w:hAnsi="Aptos"/>
          <w:sz w:val="21"/>
        </w:rPr>
        <w:t>☐ Yes</w:t>
      </w:r>
    </w:p>
    <w:p w14:paraId="7F118B51" w14:textId="77777777" w:rsidR="00B0272D" w:rsidRDefault="00B0272D" w:rsidP="00B0272D">
      <w:pPr>
        <w:spacing w:after="40"/>
      </w:pPr>
      <w:r>
        <w:rPr>
          <w:rFonts w:ascii="Aptos" w:hAnsi="Aptos"/>
          <w:sz w:val="21"/>
        </w:rPr>
        <w:t>☐ No</w:t>
      </w:r>
    </w:p>
    <w:p w14:paraId="5F1A9357" w14:textId="77777777" w:rsidR="00B0272D" w:rsidRDefault="00B0272D" w:rsidP="00B0272D">
      <w:pPr>
        <w:spacing w:after="40"/>
      </w:pPr>
      <w:r>
        <w:rPr>
          <w:rFonts w:ascii="Aptos" w:hAnsi="Aptos"/>
          <w:sz w:val="21"/>
        </w:rPr>
        <w:t>☐ Unsure</w:t>
      </w:r>
    </w:p>
    <w:p w14:paraId="1993669F" w14:textId="77777777" w:rsidR="00B0272D" w:rsidRDefault="00B0272D" w:rsidP="00B0272D">
      <w:pPr>
        <w:spacing w:after="40"/>
      </w:pPr>
      <w:r>
        <w:rPr>
          <w:rFonts w:ascii="Aptos" w:hAnsi="Aptos"/>
          <w:sz w:val="21"/>
        </w:rPr>
        <w:t>☐ Not applicable</w:t>
      </w:r>
    </w:p>
    <w:p w14:paraId="46D49876" w14:textId="77777777" w:rsidR="00B0272D" w:rsidRDefault="00B0272D" w:rsidP="00B0272D">
      <w:pPr>
        <w:spacing w:after="40"/>
      </w:pPr>
    </w:p>
    <w:p w14:paraId="64E9B145" w14:textId="77777777" w:rsidR="00B0272D" w:rsidRDefault="00B0272D" w:rsidP="00B0272D">
      <w:pPr>
        <w:spacing w:after="40"/>
      </w:pPr>
      <w:r>
        <w:rPr>
          <w:rFonts w:ascii="Aptos" w:hAnsi="Aptos"/>
          <w:sz w:val="21"/>
        </w:rPr>
        <w:t>Describe the target-system requirements that must be preserved:</w:t>
      </w:r>
    </w:p>
    <w:p w14:paraId="74428C10" w14:textId="77777777" w:rsidR="00B0272D" w:rsidRDefault="00B0272D" w:rsidP="00B0272D">
      <w:pPr>
        <w:spacing w:after="40"/>
      </w:pPr>
      <w:r>
        <w:rPr>
          <w:rFonts w:ascii="Aptos" w:hAnsi="Aptos"/>
          <w:sz w:val="21"/>
        </w:rPr>
        <w:t>→ Answer: ________________________________________________</w:t>
      </w:r>
    </w:p>
    <w:p w14:paraId="38044683" w14:textId="77777777" w:rsidR="00B0272D" w:rsidRDefault="00B0272D" w:rsidP="00B0272D">
      <w:pPr>
        <w:spacing w:after="40"/>
      </w:pPr>
      <w:r>
        <w:rPr>
          <w:rFonts w:ascii="Aptos" w:hAnsi="Aptos"/>
          <w:sz w:val="21"/>
        </w:rPr>
        <w:t>→ Answer: ________________________________________________</w:t>
      </w:r>
    </w:p>
    <w:p w14:paraId="1711DD71" w14:textId="77777777" w:rsidR="00B0272D" w:rsidRDefault="00B0272D" w:rsidP="00B0272D">
      <w:pPr>
        <w:spacing w:after="40"/>
      </w:pPr>
    </w:p>
    <w:p w14:paraId="23690754" w14:textId="77777777" w:rsidR="00B0272D" w:rsidRDefault="00B0272D" w:rsidP="00B0272D">
      <w:pPr>
        <w:spacing w:after="40"/>
      </w:pPr>
      <w:r>
        <w:rPr>
          <w:rFonts w:ascii="Aptos" w:hAnsi="Aptos"/>
          <w:sz w:val="21"/>
        </w:rPr>
        <w:t>Who owns the vendor specification or target-system requirements?</w:t>
      </w:r>
    </w:p>
    <w:p w14:paraId="0F4ADBBD" w14:textId="77777777" w:rsidR="00B0272D" w:rsidRDefault="00B0272D" w:rsidP="00B0272D">
      <w:pPr>
        <w:spacing w:after="40"/>
      </w:pPr>
      <w:r>
        <w:rPr>
          <w:rFonts w:ascii="Aptos" w:hAnsi="Aptos"/>
          <w:sz w:val="21"/>
        </w:rPr>
        <w:t>→ Answer: ________________________________________________</w:t>
      </w:r>
    </w:p>
    <w:p w14:paraId="45DC9A4E" w14:textId="77777777" w:rsidR="00B0272D" w:rsidRDefault="00B0272D" w:rsidP="00B0272D">
      <w:pPr>
        <w:spacing w:after="40"/>
      </w:pPr>
    </w:p>
    <w:p w14:paraId="3B188877" w14:textId="77777777" w:rsidR="00B0272D" w:rsidRDefault="00B0272D" w:rsidP="00B0272D">
      <w:pPr>
        <w:spacing w:after="40"/>
      </w:pPr>
      <w:r>
        <w:rPr>
          <w:rFonts w:ascii="Aptos" w:hAnsi="Aptos"/>
          <w:sz w:val="21"/>
        </w:rPr>
        <w:t>How does the target system report rejected files, rejected records, failed imports, or processing errors?</w:t>
      </w:r>
    </w:p>
    <w:p w14:paraId="373806D0" w14:textId="77777777" w:rsidR="00B0272D" w:rsidRDefault="00B0272D" w:rsidP="00B0272D">
      <w:pPr>
        <w:spacing w:after="40"/>
      </w:pPr>
      <w:r>
        <w:rPr>
          <w:rFonts w:ascii="Aptos" w:hAnsi="Aptos"/>
          <w:sz w:val="21"/>
        </w:rPr>
        <w:t>→ Answer: ________________________________________________</w:t>
      </w:r>
    </w:p>
    <w:p w14:paraId="7B6A1B45" w14:textId="77777777" w:rsidR="00B0272D" w:rsidRDefault="00B0272D" w:rsidP="00B0272D">
      <w:pPr>
        <w:spacing w:after="40"/>
      </w:pPr>
    </w:p>
    <w:p w14:paraId="30A531BC" w14:textId="77777777" w:rsidR="00B0272D" w:rsidRDefault="00B0272D" w:rsidP="00B0272D">
      <w:pPr>
        <w:spacing w:after="40"/>
      </w:pPr>
      <w:r>
        <w:rPr>
          <w:rFonts w:ascii="Aptos" w:hAnsi="Aptos"/>
          <w:sz w:val="21"/>
        </w:rPr>
        <w:t>Does the vendor require testing, certification, approval, or a specific cutover process before the new integration goes live?</w:t>
      </w:r>
    </w:p>
    <w:p w14:paraId="4C71C2F3" w14:textId="77777777" w:rsidR="00B0272D" w:rsidRDefault="00B0272D" w:rsidP="00B0272D">
      <w:pPr>
        <w:spacing w:after="40"/>
      </w:pPr>
      <w:r>
        <w:rPr>
          <w:rFonts w:ascii="Aptos" w:hAnsi="Aptos"/>
          <w:sz w:val="21"/>
        </w:rPr>
        <w:t>☐ Yes</w:t>
      </w:r>
    </w:p>
    <w:p w14:paraId="4350D352" w14:textId="77777777" w:rsidR="00B0272D" w:rsidRDefault="00B0272D" w:rsidP="00B0272D">
      <w:pPr>
        <w:spacing w:after="40"/>
      </w:pPr>
      <w:r>
        <w:rPr>
          <w:rFonts w:ascii="Aptos" w:hAnsi="Aptos"/>
          <w:sz w:val="21"/>
        </w:rPr>
        <w:t>☐ No</w:t>
      </w:r>
    </w:p>
    <w:p w14:paraId="0EC7D1F9" w14:textId="77777777" w:rsidR="00B0272D" w:rsidRDefault="00B0272D" w:rsidP="00B0272D">
      <w:pPr>
        <w:spacing w:after="40"/>
      </w:pPr>
      <w:r>
        <w:rPr>
          <w:rFonts w:ascii="Aptos" w:hAnsi="Aptos"/>
          <w:sz w:val="21"/>
        </w:rPr>
        <w:t>☐ Unsure</w:t>
      </w:r>
    </w:p>
    <w:p w14:paraId="22CF077D" w14:textId="77777777" w:rsidR="00B0272D" w:rsidRDefault="00B0272D" w:rsidP="00B0272D">
      <w:pPr>
        <w:spacing w:after="40"/>
      </w:pPr>
      <w:r>
        <w:rPr>
          <w:rFonts w:ascii="Aptos" w:hAnsi="Aptos"/>
          <w:sz w:val="21"/>
        </w:rPr>
        <w:t>☐ Not applicable</w:t>
      </w:r>
    </w:p>
    <w:p w14:paraId="7B5F0B91" w14:textId="77777777" w:rsidR="00B0272D" w:rsidRDefault="00B0272D" w:rsidP="00B0272D">
      <w:pPr>
        <w:pStyle w:val="Heading1"/>
      </w:pPr>
      <w:r>
        <w:lastRenderedPageBreak/>
        <w:t>7. Data sensitivity, privacy, and access control</w:t>
      </w:r>
    </w:p>
    <w:p w14:paraId="084BAC9F" w14:textId="77777777" w:rsidR="00B0272D" w:rsidRDefault="00B0272D" w:rsidP="00B0272D">
      <w:pPr>
        <w:spacing w:after="40"/>
      </w:pPr>
      <w:r>
        <w:rPr>
          <w:rFonts w:ascii="Aptos" w:hAnsi="Aptos"/>
          <w:sz w:val="21"/>
        </w:rPr>
        <w:t>Does the integration move personally identifiable information, financial data, academic records, conduct records, placement scores, employee data, or other sensitive data?</w:t>
      </w:r>
    </w:p>
    <w:p w14:paraId="5A29F573" w14:textId="77777777" w:rsidR="00B0272D" w:rsidRDefault="00B0272D" w:rsidP="00B0272D">
      <w:pPr>
        <w:spacing w:after="40"/>
      </w:pPr>
      <w:r>
        <w:rPr>
          <w:rFonts w:ascii="Aptos" w:hAnsi="Aptos"/>
          <w:sz w:val="21"/>
        </w:rPr>
        <w:t>☐ Yes</w:t>
      </w:r>
    </w:p>
    <w:p w14:paraId="16BA24A1" w14:textId="77777777" w:rsidR="00B0272D" w:rsidRDefault="00B0272D" w:rsidP="00B0272D">
      <w:pPr>
        <w:spacing w:after="40"/>
      </w:pPr>
      <w:r>
        <w:rPr>
          <w:rFonts w:ascii="Aptos" w:hAnsi="Aptos"/>
          <w:sz w:val="21"/>
        </w:rPr>
        <w:t>☐ No</w:t>
      </w:r>
    </w:p>
    <w:p w14:paraId="7E1C04E2" w14:textId="77777777" w:rsidR="00B0272D" w:rsidRDefault="00B0272D" w:rsidP="00B0272D">
      <w:pPr>
        <w:spacing w:after="40"/>
      </w:pPr>
      <w:r>
        <w:rPr>
          <w:rFonts w:ascii="Aptos" w:hAnsi="Aptos"/>
          <w:sz w:val="21"/>
        </w:rPr>
        <w:t>☐ Unsure</w:t>
      </w:r>
    </w:p>
    <w:p w14:paraId="13F44E7C" w14:textId="77777777" w:rsidR="00B0272D" w:rsidRDefault="00B0272D" w:rsidP="00B0272D">
      <w:pPr>
        <w:spacing w:after="40"/>
      </w:pPr>
      <w:r>
        <w:rPr>
          <w:rFonts w:ascii="Aptos" w:hAnsi="Aptos"/>
          <w:sz w:val="21"/>
        </w:rPr>
        <w:t>☐ Not applicable</w:t>
      </w:r>
    </w:p>
    <w:p w14:paraId="1E73B29B" w14:textId="77777777" w:rsidR="00B0272D" w:rsidRDefault="00B0272D" w:rsidP="00B0272D">
      <w:pPr>
        <w:spacing w:after="40"/>
      </w:pPr>
    </w:p>
    <w:p w14:paraId="5797A9B1" w14:textId="77777777" w:rsidR="00B0272D" w:rsidRDefault="00B0272D" w:rsidP="00B0272D">
      <w:pPr>
        <w:spacing w:after="40"/>
      </w:pPr>
      <w:r>
        <w:rPr>
          <w:rFonts w:ascii="Aptos" w:hAnsi="Aptos"/>
          <w:sz w:val="21"/>
        </w:rPr>
        <w:t>Which sensitive data categories are involved?</w:t>
      </w:r>
    </w:p>
    <w:p w14:paraId="7055CCC8" w14:textId="77777777" w:rsidR="00B0272D" w:rsidRDefault="00B0272D" w:rsidP="00B0272D">
      <w:pPr>
        <w:spacing w:after="40"/>
      </w:pPr>
      <w:r>
        <w:rPr>
          <w:rFonts w:ascii="Aptos" w:hAnsi="Aptos"/>
          <w:sz w:val="21"/>
        </w:rPr>
        <w:t>☐ Student demographic data</w:t>
      </w:r>
    </w:p>
    <w:p w14:paraId="269DFA90" w14:textId="77777777" w:rsidR="00B0272D" w:rsidRDefault="00B0272D" w:rsidP="00B0272D">
      <w:pPr>
        <w:spacing w:after="40"/>
      </w:pPr>
      <w:r>
        <w:rPr>
          <w:rFonts w:ascii="Aptos" w:hAnsi="Aptos"/>
          <w:sz w:val="21"/>
        </w:rPr>
        <w:t>☐ Academic records</w:t>
      </w:r>
    </w:p>
    <w:p w14:paraId="15A21AFD" w14:textId="77777777" w:rsidR="00B0272D" w:rsidRDefault="00B0272D" w:rsidP="00B0272D">
      <w:pPr>
        <w:spacing w:after="40"/>
      </w:pPr>
      <w:r>
        <w:rPr>
          <w:rFonts w:ascii="Aptos" w:hAnsi="Aptos"/>
          <w:sz w:val="21"/>
        </w:rPr>
        <w:t>☐ Enrollment or course data</w:t>
      </w:r>
    </w:p>
    <w:p w14:paraId="06F229FD" w14:textId="77777777" w:rsidR="00B0272D" w:rsidRDefault="00B0272D" w:rsidP="00B0272D">
      <w:pPr>
        <w:spacing w:after="40"/>
      </w:pPr>
      <w:r>
        <w:rPr>
          <w:rFonts w:ascii="Aptos" w:hAnsi="Aptos"/>
          <w:sz w:val="21"/>
        </w:rPr>
        <w:t>☐ Financial aid or refund data</w:t>
      </w:r>
    </w:p>
    <w:p w14:paraId="13418CBB" w14:textId="77777777" w:rsidR="00B0272D" w:rsidRDefault="00B0272D" w:rsidP="00B0272D">
      <w:pPr>
        <w:spacing w:after="40"/>
      </w:pPr>
      <w:r>
        <w:rPr>
          <w:rFonts w:ascii="Aptos" w:hAnsi="Aptos"/>
          <w:sz w:val="21"/>
        </w:rPr>
        <w:t>☐ Charges, credits, or refunds</w:t>
      </w:r>
    </w:p>
    <w:p w14:paraId="54C08FCA" w14:textId="77777777" w:rsidR="00B0272D" w:rsidRDefault="00B0272D" w:rsidP="00B0272D">
      <w:pPr>
        <w:spacing w:after="40"/>
      </w:pPr>
      <w:r>
        <w:rPr>
          <w:rFonts w:ascii="Aptos" w:hAnsi="Aptos"/>
          <w:sz w:val="21"/>
        </w:rPr>
        <w:t>☐ Placement scores</w:t>
      </w:r>
    </w:p>
    <w:p w14:paraId="7A591883" w14:textId="77777777" w:rsidR="00B0272D" w:rsidRDefault="00B0272D" w:rsidP="00B0272D">
      <w:pPr>
        <w:spacing w:after="40"/>
      </w:pPr>
      <w:r>
        <w:rPr>
          <w:rFonts w:ascii="Aptos" w:hAnsi="Aptos"/>
          <w:sz w:val="21"/>
        </w:rPr>
        <w:t>☐ Conduct, case management, or support records</w:t>
      </w:r>
    </w:p>
    <w:p w14:paraId="470E5B84" w14:textId="77777777" w:rsidR="00B0272D" w:rsidRDefault="00B0272D" w:rsidP="00B0272D">
      <w:pPr>
        <w:spacing w:after="40"/>
      </w:pPr>
      <w:r>
        <w:rPr>
          <w:rFonts w:ascii="Aptos" w:hAnsi="Aptos"/>
          <w:sz w:val="21"/>
        </w:rPr>
        <w:t>☐ Employee data</w:t>
      </w:r>
    </w:p>
    <w:p w14:paraId="0CD9AF99" w14:textId="77777777" w:rsidR="00B0272D" w:rsidRDefault="00B0272D" w:rsidP="00B0272D">
      <w:pPr>
        <w:spacing w:after="40"/>
      </w:pPr>
      <w:r>
        <w:rPr>
          <w:rFonts w:ascii="Aptos" w:hAnsi="Aptos"/>
          <w:sz w:val="21"/>
        </w:rPr>
        <w:t>☐ Identity or access data</w:t>
      </w:r>
    </w:p>
    <w:p w14:paraId="16322F7D" w14:textId="77777777" w:rsidR="00B0272D" w:rsidRDefault="00B0272D" w:rsidP="00B0272D">
      <w:pPr>
        <w:spacing w:after="40"/>
      </w:pPr>
      <w:r>
        <w:rPr>
          <w:rFonts w:ascii="Aptos" w:hAnsi="Aptos"/>
          <w:sz w:val="21"/>
        </w:rPr>
        <w:t>☐ Other: ________________________________________________</w:t>
      </w:r>
    </w:p>
    <w:p w14:paraId="1E549D03" w14:textId="77777777" w:rsidR="00B0272D" w:rsidRDefault="00B0272D" w:rsidP="00B0272D">
      <w:pPr>
        <w:spacing w:after="40"/>
      </w:pPr>
      <w:r>
        <w:rPr>
          <w:rFonts w:ascii="Aptos" w:hAnsi="Aptos"/>
          <w:sz w:val="21"/>
        </w:rPr>
        <w:t>☐ Not applicable</w:t>
      </w:r>
    </w:p>
    <w:p w14:paraId="2F184452" w14:textId="77777777" w:rsidR="00B0272D" w:rsidRDefault="00B0272D" w:rsidP="00B0272D">
      <w:pPr>
        <w:spacing w:after="40"/>
      </w:pPr>
    </w:p>
    <w:p w14:paraId="5101DB86" w14:textId="77777777" w:rsidR="00B0272D" w:rsidRDefault="00B0272D" w:rsidP="00B0272D">
      <w:pPr>
        <w:spacing w:after="40"/>
      </w:pPr>
      <w:r>
        <w:rPr>
          <w:rFonts w:ascii="Aptos" w:hAnsi="Aptos"/>
          <w:sz w:val="21"/>
        </w:rPr>
        <w:t>Which privacy, FERPA, institutional, vendor, or contractual requirements apply?</w:t>
      </w:r>
    </w:p>
    <w:p w14:paraId="4F4F866F" w14:textId="77777777" w:rsidR="00B0272D" w:rsidRDefault="00B0272D" w:rsidP="00B0272D">
      <w:pPr>
        <w:spacing w:after="40"/>
      </w:pPr>
      <w:r>
        <w:rPr>
          <w:rFonts w:ascii="Aptos" w:hAnsi="Aptos"/>
          <w:sz w:val="21"/>
        </w:rPr>
        <w:t>→ Answer: ________________________________________________</w:t>
      </w:r>
    </w:p>
    <w:p w14:paraId="38E53999" w14:textId="77777777" w:rsidR="00B0272D" w:rsidRDefault="00B0272D" w:rsidP="00B0272D">
      <w:pPr>
        <w:spacing w:after="40"/>
      </w:pPr>
    </w:p>
    <w:p w14:paraId="4CDF844A" w14:textId="77777777" w:rsidR="00B0272D" w:rsidRDefault="00B0272D" w:rsidP="00B0272D">
      <w:pPr>
        <w:spacing w:after="40"/>
      </w:pPr>
      <w:r>
        <w:rPr>
          <w:rFonts w:ascii="Aptos" w:hAnsi="Aptos"/>
          <w:sz w:val="21"/>
        </w:rPr>
        <w:t>Who can access source data, generated files, credentials, logs, audit outputs, and error files today?</w:t>
      </w:r>
    </w:p>
    <w:p w14:paraId="35E2DF54" w14:textId="77777777" w:rsidR="00B0272D" w:rsidRDefault="00B0272D" w:rsidP="00B0272D">
      <w:pPr>
        <w:spacing w:after="40"/>
      </w:pPr>
      <w:r>
        <w:rPr>
          <w:rFonts w:ascii="Aptos" w:hAnsi="Aptos"/>
          <w:sz w:val="21"/>
        </w:rPr>
        <w:t>→ Answer: ________________________________________________</w:t>
      </w:r>
    </w:p>
    <w:p w14:paraId="5B9E6830" w14:textId="77777777" w:rsidR="00B0272D" w:rsidRDefault="00B0272D" w:rsidP="00B0272D">
      <w:pPr>
        <w:spacing w:after="40"/>
      </w:pPr>
    </w:p>
    <w:p w14:paraId="670FEEFF" w14:textId="77777777" w:rsidR="00B0272D" w:rsidRDefault="00B0272D" w:rsidP="00B0272D">
      <w:pPr>
        <w:spacing w:after="40"/>
      </w:pPr>
      <w:r>
        <w:rPr>
          <w:rFonts w:ascii="Aptos" w:hAnsi="Aptos"/>
          <w:sz w:val="21"/>
        </w:rPr>
        <w:t>How are credentials, tokens, keys, SFTP accounts, Amazon S3 access, or vendor access settings managed today?</w:t>
      </w:r>
    </w:p>
    <w:p w14:paraId="6950AC9D" w14:textId="77777777" w:rsidR="00B0272D" w:rsidRDefault="00B0272D" w:rsidP="00B0272D">
      <w:pPr>
        <w:spacing w:after="40"/>
      </w:pPr>
      <w:r>
        <w:rPr>
          <w:rFonts w:ascii="Aptos" w:hAnsi="Aptos"/>
          <w:sz w:val="21"/>
        </w:rPr>
        <w:t>→ Answer: ________________________________________________</w:t>
      </w:r>
    </w:p>
    <w:p w14:paraId="56FAE62A" w14:textId="77777777" w:rsidR="00B0272D" w:rsidRDefault="00B0272D" w:rsidP="00B0272D">
      <w:pPr>
        <w:spacing w:after="40"/>
      </w:pPr>
    </w:p>
    <w:p w14:paraId="725CBF02" w14:textId="77777777" w:rsidR="00B0272D" w:rsidRDefault="00B0272D" w:rsidP="00B0272D">
      <w:pPr>
        <w:spacing w:after="40"/>
      </w:pPr>
      <w:r>
        <w:rPr>
          <w:rFonts w:ascii="Aptos" w:hAnsi="Aptos"/>
          <w:sz w:val="21"/>
        </w:rPr>
        <w:t>How should credentials and delivery locations be managed in the future state?</w:t>
      </w:r>
    </w:p>
    <w:p w14:paraId="6B18A330" w14:textId="77777777" w:rsidR="00B0272D" w:rsidRDefault="00B0272D" w:rsidP="00B0272D">
      <w:pPr>
        <w:spacing w:after="40"/>
      </w:pPr>
      <w:r>
        <w:rPr>
          <w:rFonts w:ascii="Aptos" w:hAnsi="Aptos"/>
          <w:sz w:val="21"/>
        </w:rPr>
        <w:t>→ Answer: ________________________________________________</w:t>
      </w:r>
    </w:p>
    <w:p w14:paraId="2B396532" w14:textId="77777777" w:rsidR="00B0272D" w:rsidRDefault="00B0272D" w:rsidP="00B0272D">
      <w:pPr>
        <w:spacing w:after="40"/>
      </w:pPr>
    </w:p>
    <w:p w14:paraId="53EBF346" w14:textId="77777777" w:rsidR="00B0272D" w:rsidRDefault="00B0272D" w:rsidP="00B0272D">
      <w:pPr>
        <w:spacing w:after="40"/>
      </w:pPr>
      <w:r>
        <w:rPr>
          <w:rFonts w:ascii="Aptos" w:hAnsi="Aptos"/>
          <w:sz w:val="21"/>
        </w:rPr>
        <w:lastRenderedPageBreak/>
        <w:t>Are encryption, retention, masking, restricted access, or deletion requirements documented?</w:t>
      </w:r>
    </w:p>
    <w:p w14:paraId="1DE0A28B" w14:textId="77777777" w:rsidR="00B0272D" w:rsidRDefault="00B0272D" w:rsidP="00B0272D">
      <w:pPr>
        <w:spacing w:after="40"/>
      </w:pPr>
      <w:r>
        <w:rPr>
          <w:rFonts w:ascii="Aptos" w:hAnsi="Aptos"/>
          <w:sz w:val="21"/>
        </w:rPr>
        <w:t>☐ Yes</w:t>
      </w:r>
    </w:p>
    <w:p w14:paraId="4DC8675E" w14:textId="77777777" w:rsidR="00B0272D" w:rsidRDefault="00B0272D" w:rsidP="00B0272D">
      <w:pPr>
        <w:spacing w:after="40"/>
      </w:pPr>
      <w:r>
        <w:rPr>
          <w:rFonts w:ascii="Aptos" w:hAnsi="Aptos"/>
          <w:sz w:val="21"/>
        </w:rPr>
        <w:t>☐ No</w:t>
      </w:r>
    </w:p>
    <w:p w14:paraId="1C3255D2" w14:textId="77777777" w:rsidR="00B0272D" w:rsidRDefault="00B0272D" w:rsidP="00B0272D">
      <w:pPr>
        <w:spacing w:after="40"/>
      </w:pPr>
      <w:r>
        <w:rPr>
          <w:rFonts w:ascii="Aptos" w:hAnsi="Aptos"/>
          <w:sz w:val="21"/>
        </w:rPr>
        <w:t>☐ Partially</w:t>
      </w:r>
    </w:p>
    <w:p w14:paraId="52131681" w14:textId="77777777" w:rsidR="00B0272D" w:rsidRDefault="00B0272D" w:rsidP="00B0272D">
      <w:pPr>
        <w:spacing w:after="40"/>
      </w:pPr>
      <w:r>
        <w:rPr>
          <w:rFonts w:ascii="Aptos" w:hAnsi="Aptos"/>
          <w:sz w:val="21"/>
        </w:rPr>
        <w:t>☐ Unsure</w:t>
      </w:r>
    </w:p>
    <w:p w14:paraId="41533C10" w14:textId="77777777" w:rsidR="00B0272D" w:rsidRDefault="00B0272D" w:rsidP="00B0272D">
      <w:pPr>
        <w:spacing w:after="40"/>
      </w:pPr>
      <w:r>
        <w:rPr>
          <w:rFonts w:ascii="Aptos" w:hAnsi="Aptos"/>
          <w:sz w:val="21"/>
        </w:rPr>
        <w:t>☐ Not applicable</w:t>
      </w:r>
    </w:p>
    <w:p w14:paraId="31340C8D" w14:textId="77777777" w:rsidR="00B0272D" w:rsidRDefault="00B0272D" w:rsidP="00B0272D">
      <w:pPr>
        <w:pStyle w:val="Heading1"/>
      </w:pPr>
      <w:r>
        <w:t>8. Data Connect, Ethos, and future-state access options</w:t>
      </w:r>
    </w:p>
    <w:p w14:paraId="34D255CA" w14:textId="77777777" w:rsidR="00B0272D" w:rsidRDefault="00B0272D" w:rsidP="00B0272D">
      <w:pPr>
        <w:spacing w:after="40"/>
      </w:pPr>
      <w:r>
        <w:rPr>
          <w:rFonts w:ascii="Aptos" w:hAnsi="Aptos"/>
          <w:sz w:val="21"/>
        </w:rPr>
        <w:t>Has the team started identifying which Colleague / Ellucian SaaS data may need supported access through Ethos APIs or another approved access pattern?</w:t>
      </w:r>
    </w:p>
    <w:p w14:paraId="0431F4B0" w14:textId="77777777" w:rsidR="00B0272D" w:rsidRDefault="00B0272D" w:rsidP="00B0272D">
      <w:pPr>
        <w:spacing w:after="40"/>
      </w:pPr>
      <w:r>
        <w:rPr>
          <w:rFonts w:ascii="Aptos" w:hAnsi="Aptos"/>
          <w:sz w:val="21"/>
        </w:rPr>
        <w:t>☐ Yes</w:t>
      </w:r>
    </w:p>
    <w:p w14:paraId="0B84B04C" w14:textId="77777777" w:rsidR="00B0272D" w:rsidRDefault="00B0272D" w:rsidP="00B0272D">
      <w:pPr>
        <w:spacing w:after="40"/>
      </w:pPr>
      <w:r>
        <w:rPr>
          <w:rFonts w:ascii="Aptos" w:hAnsi="Aptos"/>
          <w:sz w:val="21"/>
        </w:rPr>
        <w:t>☐ No</w:t>
      </w:r>
    </w:p>
    <w:p w14:paraId="7C6C1B76" w14:textId="77777777" w:rsidR="00B0272D" w:rsidRDefault="00B0272D" w:rsidP="00B0272D">
      <w:pPr>
        <w:spacing w:after="40"/>
      </w:pPr>
      <w:r>
        <w:rPr>
          <w:rFonts w:ascii="Aptos" w:hAnsi="Aptos"/>
          <w:sz w:val="21"/>
        </w:rPr>
        <w:t>☐ Partially</w:t>
      </w:r>
    </w:p>
    <w:p w14:paraId="5A66857C" w14:textId="77777777" w:rsidR="00B0272D" w:rsidRDefault="00B0272D" w:rsidP="00B0272D">
      <w:pPr>
        <w:spacing w:after="40"/>
      </w:pPr>
      <w:r>
        <w:rPr>
          <w:rFonts w:ascii="Aptos" w:hAnsi="Aptos"/>
          <w:sz w:val="21"/>
        </w:rPr>
        <w:t>☐ Unsure</w:t>
      </w:r>
    </w:p>
    <w:p w14:paraId="2A1BDD8F" w14:textId="77777777" w:rsidR="00B0272D" w:rsidRDefault="00B0272D" w:rsidP="00B0272D">
      <w:pPr>
        <w:spacing w:after="40"/>
      </w:pPr>
      <w:r>
        <w:rPr>
          <w:rFonts w:ascii="Aptos" w:hAnsi="Aptos"/>
          <w:sz w:val="21"/>
        </w:rPr>
        <w:t>☐ Not applicable</w:t>
      </w:r>
    </w:p>
    <w:p w14:paraId="0A0F85ED" w14:textId="77777777" w:rsidR="00B0272D" w:rsidRDefault="00B0272D" w:rsidP="00B0272D">
      <w:pPr>
        <w:spacing w:after="40"/>
      </w:pPr>
    </w:p>
    <w:p w14:paraId="109199CF" w14:textId="77777777" w:rsidR="00B0272D" w:rsidRDefault="00B0272D" w:rsidP="00B0272D">
      <w:pPr>
        <w:spacing w:after="40"/>
      </w:pPr>
      <w:r>
        <w:rPr>
          <w:rFonts w:ascii="Aptos" w:hAnsi="Aptos"/>
          <w:sz w:val="21"/>
        </w:rPr>
        <w:t>Could the future-state process run as one or more Ellucian Data Connect pipelines?</w:t>
      </w:r>
    </w:p>
    <w:p w14:paraId="3CC66354" w14:textId="77777777" w:rsidR="00B0272D" w:rsidRDefault="00B0272D" w:rsidP="00B0272D">
      <w:pPr>
        <w:spacing w:after="40"/>
      </w:pPr>
      <w:r>
        <w:rPr>
          <w:rFonts w:ascii="Aptos" w:hAnsi="Aptos"/>
          <w:sz w:val="21"/>
        </w:rPr>
        <w:t>☐ Yes</w:t>
      </w:r>
    </w:p>
    <w:p w14:paraId="21DD7226" w14:textId="77777777" w:rsidR="00B0272D" w:rsidRDefault="00B0272D" w:rsidP="00B0272D">
      <w:pPr>
        <w:spacing w:after="40"/>
      </w:pPr>
      <w:r>
        <w:rPr>
          <w:rFonts w:ascii="Aptos" w:hAnsi="Aptos"/>
          <w:sz w:val="21"/>
        </w:rPr>
        <w:t>☐ No</w:t>
      </w:r>
    </w:p>
    <w:p w14:paraId="4770CD1B" w14:textId="77777777" w:rsidR="00B0272D" w:rsidRDefault="00B0272D" w:rsidP="00B0272D">
      <w:pPr>
        <w:spacing w:after="40"/>
      </w:pPr>
      <w:r>
        <w:rPr>
          <w:rFonts w:ascii="Aptos" w:hAnsi="Aptos"/>
          <w:sz w:val="21"/>
        </w:rPr>
        <w:t>☐ Possibly</w:t>
      </w:r>
    </w:p>
    <w:p w14:paraId="4D797294" w14:textId="77777777" w:rsidR="00B0272D" w:rsidRDefault="00B0272D" w:rsidP="00B0272D">
      <w:pPr>
        <w:spacing w:after="40"/>
      </w:pPr>
      <w:r>
        <w:rPr>
          <w:rFonts w:ascii="Aptos" w:hAnsi="Aptos"/>
          <w:sz w:val="21"/>
        </w:rPr>
        <w:t>☐ Unsure</w:t>
      </w:r>
    </w:p>
    <w:p w14:paraId="472D7593" w14:textId="77777777" w:rsidR="00B0272D" w:rsidRDefault="00B0272D" w:rsidP="00B0272D">
      <w:pPr>
        <w:spacing w:after="40"/>
      </w:pPr>
      <w:r>
        <w:rPr>
          <w:rFonts w:ascii="Aptos" w:hAnsi="Aptos"/>
          <w:sz w:val="21"/>
        </w:rPr>
        <w:t>☐ Not applicable</w:t>
      </w:r>
    </w:p>
    <w:p w14:paraId="36047221" w14:textId="77777777" w:rsidR="00B0272D" w:rsidRDefault="00B0272D" w:rsidP="00B0272D">
      <w:pPr>
        <w:spacing w:after="40"/>
      </w:pPr>
    </w:p>
    <w:p w14:paraId="639B1AC7" w14:textId="77777777" w:rsidR="00B0272D" w:rsidRDefault="00B0272D" w:rsidP="00B0272D">
      <w:pPr>
        <w:spacing w:after="40"/>
      </w:pPr>
      <w:r>
        <w:rPr>
          <w:rFonts w:ascii="Aptos" w:hAnsi="Aptos"/>
          <w:sz w:val="21"/>
        </w:rPr>
        <w:t>Does the integration need Data Connect Crosswalks or other configurable mapping logic?</w:t>
      </w:r>
    </w:p>
    <w:p w14:paraId="505F2660" w14:textId="77777777" w:rsidR="00B0272D" w:rsidRDefault="00B0272D" w:rsidP="00B0272D">
      <w:pPr>
        <w:spacing w:after="40"/>
      </w:pPr>
      <w:r>
        <w:rPr>
          <w:rFonts w:ascii="Aptos" w:hAnsi="Aptos"/>
          <w:sz w:val="21"/>
        </w:rPr>
        <w:t>☐ Yes</w:t>
      </w:r>
    </w:p>
    <w:p w14:paraId="6D5001CC" w14:textId="77777777" w:rsidR="00B0272D" w:rsidRDefault="00B0272D" w:rsidP="00B0272D">
      <w:pPr>
        <w:spacing w:after="40"/>
      </w:pPr>
      <w:r>
        <w:rPr>
          <w:rFonts w:ascii="Aptos" w:hAnsi="Aptos"/>
          <w:sz w:val="21"/>
        </w:rPr>
        <w:t>☐ No</w:t>
      </w:r>
    </w:p>
    <w:p w14:paraId="3161CF8B" w14:textId="77777777" w:rsidR="00B0272D" w:rsidRDefault="00B0272D" w:rsidP="00B0272D">
      <w:pPr>
        <w:spacing w:after="40"/>
      </w:pPr>
      <w:r>
        <w:rPr>
          <w:rFonts w:ascii="Aptos" w:hAnsi="Aptos"/>
          <w:sz w:val="21"/>
        </w:rPr>
        <w:t>☐ Possibly</w:t>
      </w:r>
    </w:p>
    <w:p w14:paraId="1063D8A6" w14:textId="77777777" w:rsidR="00B0272D" w:rsidRDefault="00B0272D" w:rsidP="00B0272D">
      <w:pPr>
        <w:spacing w:after="40"/>
      </w:pPr>
      <w:r>
        <w:rPr>
          <w:rFonts w:ascii="Aptos" w:hAnsi="Aptos"/>
          <w:sz w:val="21"/>
        </w:rPr>
        <w:t>☐ Unsure</w:t>
      </w:r>
    </w:p>
    <w:p w14:paraId="617B00EA" w14:textId="77777777" w:rsidR="00B0272D" w:rsidRDefault="00B0272D" w:rsidP="00B0272D">
      <w:pPr>
        <w:spacing w:after="40"/>
      </w:pPr>
      <w:r>
        <w:rPr>
          <w:rFonts w:ascii="Aptos" w:hAnsi="Aptos"/>
          <w:sz w:val="21"/>
        </w:rPr>
        <w:t>☐ Not applicable</w:t>
      </w:r>
    </w:p>
    <w:p w14:paraId="46DEFC15" w14:textId="77777777" w:rsidR="00B0272D" w:rsidRDefault="00B0272D" w:rsidP="00B0272D">
      <w:pPr>
        <w:spacing w:after="40"/>
      </w:pPr>
    </w:p>
    <w:p w14:paraId="73797AC2" w14:textId="77777777" w:rsidR="00B0272D" w:rsidRDefault="00B0272D" w:rsidP="00B0272D">
      <w:pPr>
        <w:spacing w:after="40"/>
      </w:pPr>
      <w:r>
        <w:rPr>
          <w:rFonts w:ascii="Aptos" w:hAnsi="Aptos"/>
          <w:sz w:val="21"/>
        </w:rPr>
        <w:t>Which future-state delivery or output options may be needed?</w:t>
      </w:r>
    </w:p>
    <w:p w14:paraId="1667491C" w14:textId="77777777" w:rsidR="00B0272D" w:rsidRDefault="00B0272D" w:rsidP="00B0272D">
      <w:pPr>
        <w:spacing w:after="40"/>
      </w:pPr>
      <w:r>
        <w:rPr>
          <w:rFonts w:ascii="Aptos" w:hAnsi="Aptos"/>
          <w:sz w:val="21"/>
        </w:rPr>
        <w:t>☐ SFTP</w:t>
      </w:r>
    </w:p>
    <w:p w14:paraId="136C688D" w14:textId="77777777" w:rsidR="00B0272D" w:rsidRDefault="00B0272D" w:rsidP="00B0272D">
      <w:pPr>
        <w:spacing w:after="40"/>
      </w:pPr>
      <w:r>
        <w:rPr>
          <w:rFonts w:ascii="Aptos" w:hAnsi="Aptos"/>
          <w:sz w:val="21"/>
        </w:rPr>
        <w:t>☐ Amazon S3</w:t>
      </w:r>
    </w:p>
    <w:p w14:paraId="40F3B799" w14:textId="77777777" w:rsidR="00B0272D" w:rsidRDefault="00B0272D" w:rsidP="00B0272D">
      <w:pPr>
        <w:spacing w:after="40"/>
      </w:pPr>
      <w:r>
        <w:rPr>
          <w:rFonts w:ascii="Aptos" w:hAnsi="Aptos"/>
          <w:sz w:val="21"/>
        </w:rPr>
        <w:t>☐ Target-system API</w:t>
      </w:r>
    </w:p>
    <w:p w14:paraId="60D74245" w14:textId="77777777" w:rsidR="00B0272D" w:rsidRDefault="00B0272D" w:rsidP="00B0272D">
      <w:pPr>
        <w:spacing w:after="40"/>
      </w:pPr>
      <w:r>
        <w:rPr>
          <w:rFonts w:ascii="Aptos" w:hAnsi="Aptos"/>
          <w:sz w:val="21"/>
        </w:rPr>
        <w:lastRenderedPageBreak/>
        <w:t>☐ Report file</w:t>
      </w:r>
    </w:p>
    <w:p w14:paraId="3D163B2A" w14:textId="77777777" w:rsidR="00B0272D" w:rsidRDefault="00B0272D" w:rsidP="00B0272D">
      <w:pPr>
        <w:spacing w:after="40"/>
      </w:pPr>
      <w:r>
        <w:rPr>
          <w:rFonts w:ascii="Aptos" w:hAnsi="Aptos"/>
          <w:sz w:val="21"/>
        </w:rPr>
        <w:t>☐ Audit file</w:t>
      </w:r>
    </w:p>
    <w:p w14:paraId="18E89BE4" w14:textId="77777777" w:rsidR="00B0272D" w:rsidRDefault="00B0272D" w:rsidP="00B0272D">
      <w:pPr>
        <w:spacing w:after="40"/>
      </w:pPr>
      <w:r>
        <w:rPr>
          <w:rFonts w:ascii="Aptos" w:hAnsi="Aptos"/>
          <w:sz w:val="21"/>
        </w:rPr>
        <w:t>☐ Error file</w:t>
      </w:r>
    </w:p>
    <w:p w14:paraId="2EB1474E" w14:textId="77777777" w:rsidR="00B0272D" w:rsidRDefault="00B0272D" w:rsidP="00B0272D">
      <w:pPr>
        <w:spacing w:after="40"/>
      </w:pPr>
      <w:r>
        <w:rPr>
          <w:rFonts w:ascii="Aptos" w:hAnsi="Aptos"/>
          <w:sz w:val="21"/>
        </w:rPr>
        <w:t>☐ Email notification</w:t>
      </w:r>
    </w:p>
    <w:p w14:paraId="62094E21" w14:textId="77777777" w:rsidR="00B0272D" w:rsidRDefault="00B0272D" w:rsidP="00B0272D">
      <w:pPr>
        <w:spacing w:after="40"/>
      </w:pPr>
      <w:r>
        <w:rPr>
          <w:rFonts w:ascii="Aptos" w:hAnsi="Aptos"/>
          <w:sz w:val="21"/>
        </w:rPr>
        <w:t>☐ Data Connect Preview</w:t>
      </w:r>
    </w:p>
    <w:p w14:paraId="1A073D2E" w14:textId="77777777" w:rsidR="00B0272D" w:rsidRDefault="00B0272D" w:rsidP="00B0272D">
      <w:pPr>
        <w:spacing w:after="40"/>
      </w:pPr>
      <w:r>
        <w:rPr>
          <w:rFonts w:ascii="Aptos" w:hAnsi="Aptos"/>
          <w:sz w:val="21"/>
        </w:rPr>
        <w:t>☐ Other: ________________________________________________</w:t>
      </w:r>
    </w:p>
    <w:p w14:paraId="22C2C47C" w14:textId="77777777" w:rsidR="00B0272D" w:rsidRDefault="00B0272D" w:rsidP="00B0272D">
      <w:pPr>
        <w:spacing w:after="40"/>
      </w:pPr>
      <w:r>
        <w:rPr>
          <w:rFonts w:ascii="Aptos" w:hAnsi="Aptos"/>
          <w:sz w:val="21"/>
        </w:rPr>
        <w:t>☐ Not applicable</w:t>
      </w:r>
    </w:p>
    <w:p w14:paraId="24F89A6C" w14:textId="77777777" w:rsidR="00B0272D" w:rsidRDefault="00B0272D" w:rsidP="00B0272D">
      <w:pPr>
        <w:spacing w:after="40"/>
      </w:pPr>
    </w:p>
    <w:p w14:paraId="7048DEBF" w14:textId="77777777" w:rsidR="00B0272D" w:rsidRDefault="00B0272D" w:rsidP="00B0272D">
      <w:pPr>
        <w:spacing w:after="40"/>
      </w:pPr>
      <w:r>
        <w:rPr>
          <w:rFonts w:ascii="Aptos" w:hAnsi="Aptos"/>
          <w:sz w:val="21"/>
        </w:rPr>
        <w:t>Which part of the current process should be preserved, redesigned, split, or retired?</w:t>
      </w:r>
    </w:p>
    <w:p w14:paraId="36964A76" w14:textId="77777777" w:rsidR="00B0272D" w:rsidRDefault="00B0272D" w:rsidP="00B0272D">
      <w:pPr>
        <w:spacing w:after="40"/>
      </w:pPr>
      <w:r>
        <w:rPr>
          <w:rFonts w:ascii="Aptos" w:hAnsi="Aptos"/>
          <w:sz w:val="21"/>
        </w:rPr>
        <w:t>→ Answer: ________________________________________________</w:t>
      </w:r>
    </w:p>
    <w:p w14:paraId="3EB35B1F" w14:textId="77777777" w:rsidR="00B0272D" w:rsidRDefault="00B0272D" w:rsidP="00B0272D">
      <w:pPr>
        <w:pStyle w:val="Heading1"/>
      </w:pPr>
      <w:r>
        <w:t>9. Hidden business rules</w:t>
      </w:r>
    </w:p>
    <w:p w14:paraId="01BB8E54" w14:textId="77777777" w:rsidR="00B0272D" w:rsidRDefault="00B0272D" w:rsidP="00B0272D">
      <w:pPr>
        <w:spacing w:after="40"/>
      </w:pPr>
      <w:r>
        <w:rPr>
          <w:rFonts w:ascii="Aptos" w:hAnsi="Aptos"/>
          <w:sz w:val="21"/>
        </w:rPr>
        <w:t>Where does the business logic live today?</w:t>
      </w:r>
    </w:p>
    <w:p w14:paraId="134FECBB" w14:textId="77777777" w:rsidR="00B0272D" w:rsidRDefault="00B0272D" w:rsidP="00B0272D">
      <w:pPr>
        <w:spacing w:after="40"/>
      </w:pPr>
      <w:r>
        <w:rPr>
          <w:rFonts w:ascii="Aptos" w:hAnsi="Aptos"/>
          <w:sz w:val="21"/>
        </w:rPr>
        <w:t>☐ Local scripts</w:t>
      </w:r>
    </w:p>
    <w:p w14:paraId="7C398EF5" w14:textId="77777777" w:rsidR="00B0272D" w:rsidRDefault="00B0272D" w:rsidP="00B0272D">
      <w:pPr>
        <w:spacing w:after="40"/>
      </w:pPr>
      <w:r>
        <w:rPr>
          <w:rFonts w:ascii="Aptos" w:hAnsi="Aptos"/>
          <w:sz w:val="21"/>
        </w:rPr>
        <w:t>☐ Reports</w:t>
      </w:r>
    </w:p>
    <w:p w14:paraId="472E59B8" w14:textId="77777777" w:rsidR="00B0272D" w:rsidRDefault="00B0272D" w:rsidP="00B0272D">
      <w:pPr>
        <w:spacing w:after="40"/>
      </w:pPr>
      <w:r>
        <w:rPr>
          <w:rFonts w:ascii="Aptos" w:hAnsi="Aptos"/>
          <w:sz w:val="21"/>
        </w:rPr>
        <w:t>☐ Queries or extract logic</w:t>
      </w:r>
    </w:p>
    <w:p w14:paraId="5834C67A" w14:textId="77777777" w:rsidR="00B0272D" w:rsidRDefault="00B0272D" w:rsidP="00B0272D">
      <w:pPr>
        <w:spacing w:after="40"/>
      </w:pPr>
      <w:r>
        <w:rPr>
          <w:rFonts w:ascii="Aptos" w:hAnsi="Aptos"/>
          <w:sz w:val="21"/>
        </w:rPr>
        <w:t>☐ Local job logic</w:t>
      </w:r>
    </w:p>
    <w:p w14:paraId="7BAF1FF7" w14:textId="77777777" w:rsidR="00B0272D" w:rsidRDefault="00B0272D" w:rsidP="00B0272D">
      <w:pPr>
        <w:spacing w:after="40"/>
      </w:pPr>
      <w:r>
        <w:rPr>
          <w:rFonts w:ascii="Aptos" w:hAnsi="Aptos"/>
          <w:sz w:val="21"/>
        </w:rPr>
        <w:t>☐ File-generation logic</w:t>
      </w:r>
    </w:p>
    <w:p w14:paraId="086A4B48" w14:textId="77777777" w:rsidR="00B0272D" w:rsidRDefault="00B0272D" w:rsidP="00B0272D">
      <w:pPr>
        <w:spacing w:after="40"/>
      </w:pPr>
      <w:r>
        <w:rPr>
          <w:rFonts w:ascii="Aptos" w:hAnsi="Aptos"/>
          <w:sz w:val="21"/>
        </w:rPr>
        <w:t>☐ File layouts</w:t>
      </w:r>
    </w:p>
    <w:p w14:paraId="70D6C911" w14:textId="77777777" w:rsidR="00B0272D" w:rsidRDefault="00B0272D" w:rsidP="00B0272D">
      <w:pPr>
        <w:spacing w:after="40"/>
      </w:pPr>
      <w:r>
        <w:rPr>
          <w:rFonts w:ascii="Aptos" w:hAnsi="Aptos"/>
          <w:sz w:val="21"/>
        </w:rPr>
        <w:t>☐ Vendor file specifications</w:t>
      </w:r>
    </w:p>
    <w:p w14:paraId="7AEC8F0D" w14:textId="77777777" w:rsidR="00B0272D" w:rsidRDefault="00B0272D" w:rsidP="00B0272D">
      <w:pPr>
        <w:spacing w:after="40"/>
      </w:pPr>
      <w:r>
        <w:rPr>
          <w:rFonts w:ascii="Aptos" w:hAnsi="Aptos"/>
          <w:sz w:val="21"/>
        </w:rPr>
        <w:t>☐ Mapping tables</w:t>
      </w:r>
    </w:p>
    <w:p w14:paraId="6038EBEB" w14:textId="77777777" w:rsidR="00B0272D" w:rsidRDefault="00B0272D" w:rsidP="00B0272D">
      <w:pPr>
        <w:spacing w:after="40"/>
      </w:pPr>
      <w:r>
        <w:rPr>
          <w:rFonts w:ascii="Aptos" w:hAnsi="Aptos"/>
          <w:sz w:val="21"/>
        </w:rPr>
        <w:t>☐ Crosswalks</w:t>
      </w:r>
    </w:p>
    <w:p w14:paraId="02BF7C81" w14:textId="77777777" w:rsidR="00B0272D" w:rsidRDefault="00B0272D" w:rsidP="00B0272D">
      <w:pPr>
        <w:spacing w:after="40"/>
      </w:pPr>
      <w:r>
        <w:rPr>
          <w:rFonts w:ascii="Aptos" w:hAnsi="Aptos"/>
          <w:sz w:val="21"/>
        </w:rPr>
        <w:t>☐ Manual staff knowledge</w:t>
      </w:r>
    </w:p>
    <w:p w14:paraId="07180415" w14:textId="77777777" w:rsidR="00B0272D" w:rsidRDefault="00B0272D" w:rsidP="00B0272D">
      <w:pPr>
        <w:spacing w:after="40"/>
      </w:pPr>
      <w:r>
        <w:rPr>
          <w:rFonts w:ascii="Aptos" w:hAnsi="Aptos"/>
          <w:sz w:val="21"/>
        </w:rPr>
        <w:t>☐ Vendor documentation</w:t>
      </w:r>
    </w:p>
    <w:p w14:paraId="3F615B58" w14:textId="77777777" w:rsidR="00B0272D" w:rsidRDefault="00B0272D" w:rsidP="00B0272D">
      <w:pPr>
        <w:spacing w:after="40"/>
      </w:pPr>
      <w:r>
        <w:rPr>
          <w:rFonts w:ascii="Aptos" w:hAnsi="Aptos"/>
          <w:sz w:val="21"/>
        </w:rPr>
        <w:t>☐ Support runbooks</w:t>
      </w:r>
    </w:p>
    <w:p w14:paraId="14FA14E8" w14:textId="77777777" w:rsidR="00B0272D" w:rsidRDefault="00B0272D" w:rsidP="00B0272D">
      <w:pPr>
        <w:spacing w:after="40"/>
      </w:pPr>
      <w:r>
        <w:rPr>
          <w:rFonts w:ascii="Aptos" w:hAnsi="Aptos"/>
          <w:sz w:val="21"/>
        </w:rPr>
        <w:t>☐ Other: ________________________________________________</w:t>
      </w:r>
    </w:p>
    <w:p w14:paraId="5900B995" w14:textId="77777777" w:rsidR="00B0272D" w:rsidRDefault="00B0272D" w:rsidP="00B0272D">
      <w:pPr>
        <w:spacing w:after="40"/>
      </w:pPr>
      <w:r>
        <w:rPr>
          <w:rFonts w:ascii="Aptos" w:hAnsi="Aptos"/>
          <w:sz w:val="21"/>
        </w:rPr>
        <w:t>☐ Not applicable</w:t>
      </w:r>
    </w:p>
    <w:p w14:paraId="0BDC76E7" w14:textId="77777777" w:rsidR="00B0272D" w:rsidRDefault="00B0272D" w:rsidP="00B0272D">
      <w:pPr>
        <w:spacing w:after="40"/>
      </w:pPr>
    </w:p>
    <w:p w14:paraId="23CA335E" w14:textId="77777777" w:rsidR="00B0272D" w:rsidRDefault="00B0272D" w:rsidP="00B0272D">
      <w:pPr>
        <w:spacing w:after="40"/>
      </w:pPr>
      <w:r>
        <w:rPr>
          <w:rFonts w:ascii="Aptos" w:hAnsi="Aptos"/>
          <w:sz w:val="21"/>
        </w:rPr>
        <w:t>Which rules decide who or what is included?</w:t>
      </w:r>
    </w:p>
    <w:p w14:paraId="1F216083" w14:textId="77777777" w:rsidR="00B0272D" w:rsidRDefault="00B0272D" w:rsidP="00B0272D">
      <w:pPr>
        <w:spacing w:after="40"/>
      </w:pPr>
      <w:r>
        <w:rPr>
          <w:rFonts w:ascii="Aptos" w:hAnsi="Aptos"/>
          <w:sz w:val="21"/>
        </w:rPr>
        <w:t>→ Answer: ________________________________________________</w:t>
      </w:r>
    </w:p>
    <w:p w14:paraId="5E804061" w14:textId="77777777" w:rsidR="00B0272D" w:rsidRDefault="00B0272D" w:rsidP="00B0272D">
      <w:pPr>
        <w:spacing w:after="40"/>
      </w:pPr>
    </w:p>
    <w:p w14:paraId="7932AB51" w14:textId="77777777" w:rsidR="00B0272D" w:rsidRDefault="00B0272D" w:rsidP="00B0272D">
      <w:pPr>
        <w:spacing w:after="40"/>
      </w:pPr>
      <w:r>
        <w:rPr>
          <w:rFonts w:ascii="Aptos" w:hAnsi="Aptos"/>
          <w:sz w:val="21"/>
        </w:rPr>
        <w:t>Which rules decide who or what is excluded?</w:t>
      </w:r>
    </w:p>
    <w:p w14:paraId="27E339B7" w14:textId="77777777" w:rsidR="00B0272D" w:rsidRDefault="00B0272D" w:rsidP="00B0272D">
      <w:pPr>
        <w:spacing w:after="40"/>
      </w:pPr>
      <w:r>
        <w:rPr>
          <w:rFonts w:ascii="Aptos" w:hAnsi="Aptos"/>
          <w:sz w:val="21"/>
        </w:rPr>
        <w:t>→ Answer: ________________________________________________</w:t>
      </w:r>
    </w:p>
    <w:p w14:paraId="5329DB8D" w14:textId="77777777" w:rsidR="00B0272D" w:rsidRDefault="00B0272D" w:rsidP="00B0272D">
      <w:pPr>
        <w:spacing w:after="40"/>
      </w:pPr>
    </w:p>
    <w:p w14:paraId="07D8814C" w14:textId="77777777" w:rsidR="00B0272D" w:rsidRDefault="00B0272D" w:rsidP="00B0272D">
      <w:pPr>
        <w:spacing w:after="40"/>
      </w:pPr>
      <w:r>
        <w:rPr>
          <w:rFonts w:ascii="Aptos" w:hAnsi="Aptos"/>
          <w:sz w:val="21"/>
        </w:rPr>
        <w:lastRenderedPageBreak/>
        <w:t>Which fields are used for matching, filtering, grouping, validation, routing, formatting, or posting?</w:t>
      </w:r>
    </w:p>
    <w:p w14:paraId="17E5089E" w14:textId="77777777" w:rsidR="00B0272D" w:rsidRDefault="00B0272D" w:rsidP="00B0272D">
      <w:pPr>
        <w:spacing w:after="40"/>
      </w:pPr>
      <w:r>
        <w:rPr>
          <w:rFonts w:ascii="Aptos" w:hAnsi="Aptos"/>
          <w:sz w:val="21"/>
        </w:rPr>
        <w:t>→ Answer: ________________________________________________</w:t>
      </w:r>
    </w:p>
    <w:p w14:paraId="48885E3B" w14:textId="77777777" w:rsidR="00B0272D" w:rsidRDefault="00B0272D" w:rsidP="00B0272D">
      <w:pPr>
        <w:spacing w:after="40"/>
      </w:pPr>
    </w:p>
    <w:p w14:paraId="3293C631" w14:textId="77777777" w:rsidR="00B0272D" w:rsidRDefault="00B0272D" w:rsidP="00B0272D">
      <w:pPr>
        <w:spacing w:after="40"/>
      </w:pPr>
      <w:r>
        <w:rPr>
          <w:rFonts w:ascii="Aptos" w:hAnsi="Aptos"/>
          <w:sz w:val="21"/>
        </w:rPr>
        <w:t>Which rules are current institutional policy?</w:t>
      </w:r>
    </w:p>
    <w:p w14:paraId="6A270796" w14:textId="77777777" w:rsidR="00B0272D" w:rsidRDefault="00B0272D" w:rsidP="00B0272D">
      <w:pPr>
        <w:spacing w:after="40"/>
      </w:pPr>
      <w:r>
        <w:rPr>
          <w:rFonts w:ascii="Aptos" w:hAnsi="Aptos"/>
          <w:sz w:val="21"/>
        </w:rPr>
        <w:t>→ Answer: ________________________________________________</w:t>
      </w:r>
    </w:p>
    <w:p w14:paraId="765AF1C3" w14:textId="77777777" w:rsidR="00B0272D" w:rsidRDefault="00B0272D" w:rsidP="00B0272D">
      <w:pPr>
        <w:spacing w:after="40"/>
      </w:pPr>
    </w:p>
    <w:p w14:paraId="19F9B1BD" w14:textId="77777777" w:rsidR="00B0272D" w:rsidRDefault="00B0272D" w:rsidP="00B0272D">
      <w:pPr>
        <w:spacing w:after="40"/>
      </w:pPr>
      <w:r>
        <w:rPr>
          <w:rFonts w:ascii="Aptos" w:hAnsi="Aptos"/>
          <w:sz w:val="21"/>
        </w:rPr>
        <w:t>Which rules may be old workarounds?</w:t>
      </w:r>
    </w:p>
    <w:p w14:paraId="1B2468B8" w14:textId="77777777" w:rsidR="00B0272D" w:rsidRDefault="00B0272D" w:rsidP="00B0272D">
      <w:pPr>
        <w:spacing w:after="40"/>
      </w:pPr>
      <w:r>
        <w:rPr>
          <w:rFonts w:ascii="Aptos" w:hAnsi="Aptos"/>
          <w:sz w:val="21"/>
        </w:rPr>
        <w:t>→ Answer: ________________________________________________</w:t>
      </w:r>
    </w:p>
    <w:p w14:paraId="5ED21224" w14:textId="77777777" w:rsidR="00B0272D" w:rsidRDefault="00B0272D" w:rsidP="00B0272D">
      <w:pPr>
        <w:spacing w:after="40"/>
      </w:pPr>
    </w:p>
    <w:p w14:paraId="3C0ECADE" w14:textId="77777777" w:rsidR="00B0272D" w:rsidRDefault="00B0272D" w:rsidP="00B0272D">
      <w:pPr>
        <w:spacing w:after="40"/>
      </w:pPr>
      <w:r>
        <w:rPr>
          <w:rFonts w:ascii="Aptos" w:hAnsi="Aptos"/>
          <w:sz w:val="21"/>
        </w:rPr>
        <w:t>Which functional team should validate these rules?</w:t>
      </w:r>
    </w:p>
    <w:p w14:paraId="1E896DAF" w14:textId="77777777" w:rsidR="00B0272D" w:rsidRDefault="00B0272D" w:rsidP="00B0272D">
      <w:pPr>
        <w:spacing w:after="40"/>
      </w:pPr>
      <w:r>
        <w:rPr>
          <w:rFonts w:ascii="Aptos" w:hAnsi="Aptos"/>
          <w:sz w:val="21"/>
        </w:rPr>
        <w:t>→ Answer: ________________________________________________</w:t>
      </w:r>
    </w:p>
    <w:p w14:paraId="19418D8C" w14:textId="77777777" w:rsidR="00B0272D" w:rsidRDefault="00B0272D" w:rsidP="00B0272D">
      <w:pPr>
        <w:spacing w:after="40"/>
      </w:pPr>
    </w:p>
    <w:p w14:paraId="02DFE577" w14:textId="77777777" w:rsidR="00B0272D" w:rsidRDefault="00B0272D" w:rsidP="00B0272D">
      <w:pPr>
        <w:spacing w:after="40"/>
      </w:pPr>
      <w:r>
        <w:rPr>
          <w:rFonts w:ascii="Aptos" w:hAnsi="Aptos"/>
          <w:sz w:val="21"/>
        </w:rPr>
        <w:t>Which legacy outputs can be used to confirm that the future-state behavior is correct?</w:t>
      </w:r>
    </w:p>
    <w:p w14:paraId="6272C325" w14:textId="77777777" w:rsidR="00B0272D" w:rsidRDefault="00B0272D" w:rsidP="00B0272D">
      <w:pPr>
        <w:spacing w:after="40"/>
      </w:pPr>
      <w:r>
        <w:rPr>
          <w:rFonts w:ascii="Aptos" w:hAnsi="Aptos"/>
          <w:sz w:val="21"/>
        </w:rPr>
        <w:t>→ Answer: ________________________________________________</w:t>
      </w:r>
    </w:p>
    <w:p w14:paraId="67B55622" w14:textId="77777777" w:rsidR="00B0272D" w:rsidRDefault="00B0272D" w:rsidP="00B0272D">
      <w:pPr>
        <w:pStyle w:val="Heading1"/>
      </w:pPr>
      <w:r>
        <w:t>10. Synchronization and file refresh model</w:t>
      </w:r>
    </w:p>
    <w:p w14:paraId="32B63237" w14:textId="77777777" w:rsidR="00B0272D" w:rsidRDefault="00B0272D" w:rsidP="00B0272D">
      <w:pPr>
        <w:spacing w:after="40"/>
      </w:pPr>
      <w:r>
        <w:rPr>
          <w:rFonts w:ascii="Aptos" w:hAnsi="Aptos"/>
          <w:sz w:val="21"/>
        </w:rPr>
        <w:t>Does the integration send full datasets?</w:t>
      </w:r>
    </w:p>
    <w:p w14:paraId="12B135FC" w14:textId="77777777" w:rsidR="00B0272D" w:rsidRDefault="00B0272D" w:rsidP="00B0272D">
      <w:pPr>
        <w:spacing w:after="40"/>
      </w:pPr>
      <w:r>
        <w:rPr>
          <w:rFonts w:ascii="Aptos" w:hAnsi="Aptos"/>
          <w:sz w:val="21"/>
        </w:rPr>
        <w:t>☐ Yes</w:t>
      </w:r>
    </w:p>
    <w:p w14:paraId="3370BB65" w14:textId="77777777" w:rsidR="00B0272D" w:rsidRDefault="00B0272D" w:rsidP="00B0272D">
      <w:pPr>
        <w:spacing w:after="40"/>
      </w:pPr>
      <w:r>
        <w:rPr>
          <w:rFonts w:ascii="Aptos" w:hAnsi="Aptos"/>
          <w:sz w:val="21"/>
        </w:rPr>
        <w:t>☐ No</w:t>
      </w:r>
    </w:p>
    <w:p w14:paraId="06D1EA09" w14:textId="77777777" w:rsidR="00B0272D" w:rsidRDefault="00B0272D" w:rsidP="00B0272D">
      <w:pPr>
        <w:spacing w:after="40"/>
      </w:pPr>
      <w:r>
        <w:rPr>
          <w:rFonts w:ascii="Aptos" w:hAnsi="Aptos"/>
          <w:sz w:val="21"/>
        </w:rPr>
        <w:t>☐ Unsure</w:t>
      </w:r>
    </w:p>
    <w:p w14:paraId="3E0C14AA" w14:textId="77777777" w:rsidR="00B0272D" w:rsidRDefault="00B0272D" w:rsidP="00B0272D">
      <w:pPr>
        <w:spacing w:after="40"/>
      </w:pPr>
      <w:r>
        <w:rPr>
          <w:rFonts w:ascii="Aptos" w:hAnsi="Aptos"/>
          <w:sz w:val="21"/>
        </w:rPr>
        <w:t>☐ Not applicable</w:t>
      </w:r>
    </w:p>
    <w:p w14:paraId="70819CD7" w14:textId="77777777" w:rsidR="00B0272D" w:rsidRDefault="00B0272D" w:rsidP="00B0272D">
      <w:pPr>
        <w:spacing w:after="40"/>
      </w:pPr>
    </w:p>
    <w:p w14:paraId="376AD134" w14:textId="77777777" w:rsidR="00B0272D" w:rsidRDefault="00B0272D" w:rsidP="00B0272D">
      <w:pPr>
        <w:spacing w:after="40"/>
      </w:pPr>
      <w:r>
        <w:rPr>
          <w:rFonts w:ascii="Aptos" w:hAnsi="Aptos"/>
          <w:sz w:val="21"/>
        </w:rPr>
        <w:t>Does it send only new or changed records?</w:t>
      </w:r>
    </w:p>
    <w:p w14:paraId="17E87D5A" w14:textId="77777777" w:rsidR="00B0272D" w:rsidRDefault="00B0272D" w:rsidP="00B0272D">
      <w:pPr>
        <w:spacing w:after="40"/>
      </w:pPr>
      <w:r>
        <w:rPr>
          <w:rFonts w:ascii="Aptos" w:hAnsi="Aptos"/>
          <w:sz w:val="21"/>
        </w:rPr>
        <w:t>☐ Yes</w:t>
      </w:r>
    </w:p>
    <w:p w14:paraId="4D1DA7C8" w14:textId="77777777" w:rsidR="00B0272D" w:rsidRDefault="00B0272D" w:rsidP="00B0272D">
      <w:pPr>
        <w:spacing w:after="40"/>
      </w:pPr>
      <w:r>
        <w:rPr>
          <w:rFonts w:ascii="Aptos" w:hAnsi="Aptos"/>
          <w:sz w:val="21"/>
        </w:rPr>
        <w:t>☐ No</w:t>
      </w:r>
    </w:p>
    <w:p w14:paraId="05BA8571" w14:textId="77777777" w:rsidR="00B0272D" w:rsidRDefault="00B0272D" w:rsidP="00B0272D">
      <w:pPr>
        <w:spacing w:after="40"/>
      </w:pPr>
      <w:r>
        <w:rPr>
          <w:rFonts w:ascii="Aptos" w:hAnsi="Aptos"/>
          <w:sz w:val="21"/>
        </w:rPr>
        <w:t>☐ Unsure</w:t>
      </w:r>
    </w:p>
    <w:p w14:paraId="5F9DF519" w14:textId="77777777" w:rsidR="00B0272D" w:rsidRDefault="00B0272D" w:rsidP="00B0272D">
      <w:pPr>
        <w:spacing w:after="40"/>
      </w:pPr>
      <w:r>
        <w:rPr>
          <w:rFonts w:ascii="Aptos" w:hAnsi="Aptos"/>
          <w:sz w:val="21"/>
        </w:rPr>
        <w:t>☐ Not applicable</w:t>
      </w:r>
    </w:p>
    <w:p w14:paraId="49D0B100" w14:textId="77777777" w:rsidR="00B0272D" w:rsidRDefault="00B0272D" w:rsidP="00B0272D">
      <w:pPr>
        <w:spacing w:after="40"/>
      </w:pPr>
    </w:p>
    <w:p w14:paraId="66231C92" w14:textId="77777777" w:rsidR="00B0272D" w:rsidRDefault="00B0272D" w:rsidP="00B0272D">
      <w:pPr>
        <w:spacing w:after="40"/>
      </w:pPr>
      <w:r>
        <w:rPr>
          <w:rFonts w:ascii="Aptos" w:hAnsi="Aptos"/>
          <w:sz w:val="21"/>
        </w:rPr>
        <w:t>Does it need both an initial load and ongoing synchronization?</w:t>
      </w:r>
    </w:p>
    <w:p w14:paraId="6C0C097E" w14:textId="77777777" w:rsidR="00B0272D" w:rsidRDefault="00B0272D" w:rsidP="00B0272D">
      <w:pPr>
        <w:spacing w:after="40"/>
      </w:pPr>
      <w:r>
        <w:rPr>
          <w:rFonts w:ascii="Aptos" w:hAnsi="Aptos"/>
          <w:sz w:val="21"/>
        </w:rPr>
        <w:t>☐ Yes</w:t>
      </w:r>
    </w:p>
    <w:p w14:paraId="24D51BAA" w14:textId="77777777" w:rsidR="00B0272D" w:rsidRDefault="00B0272D" w:rsidP="00B0272D">
      <w:pPr>
        <w:spacing w:after="40"/>
      </w:pPr>
      <w:r>
        <w:rPr>
          <w:rFonts w:ascii="Aptos" w:hAnsi="Aptos"/>
          <w:sz w:val="21"/>
        </w:rPr>
        <w:t>☐ No</w:t>
      </w:r>
    </w:p>
    <w:p w14:paraId="1E930A06" w14:textId="77777777" w:rsidR="00B0272D" w:rsidRDefault="00B0272D" w:rsidP="00B0272D">
      <w:pPr>
        <w:spacing w:after="40"/>
      </w:pPr>
      <w:r>
        <w:rPr>
          <w:rFonts w:ascii="Aptos" w:hAnsi="Aptos"/>
          <w:sz w:val="21"/>
        </w:rPr>
        <w:t>☐ Unsure</w:t>
      </w:r>
    </w:p>
    <w:p w14:paraId="09F443AD" w14:textId="77777777" w:rsidR="00B0272D" w:rsidRDefault="00B0272D" w:rsidP="00B0272D">
      <w:pPr>
        <w:spacing w:after="40"/>
      </w:pPr>
      <w:r>
        <w:rPr>
          <w:rFonts w:ascii="Aptos" w:hAnsi="Aptos"/>
          <w:sz w:val="21"/>
        </w:rPr>
        <w:t>☐ Not applicable</w:t>
      </w:r>
    </w:p>
    <w:p w14:paraId="7AD4FFDD" w14:textId="77777777" w:rsidR="00B0272D" w:rsidRDefault="00B0272D" w:rsidP="00B0272D">
      <w:pPr>
        <w:spacing w:after="40"/>
      </w:pPr>
    </w:p>
    <w:p w14:paraId="5868AE14" w14:textId="77777777" w:rsidR="00B0272D" w:rsidRDefault="00B0272D" w:rsidP="00B0272D">
      <w:pPr>
        <w:spacing w:after="40"/>
      </w:pPr>
      <w:r>
        <w:rPr>
          <w:rFonts w:ascii="Aptos" w:hAnsi="Aptos"/>
          <w:sz w:val="21"/>
        </w:rPr>
        <w:lastRenderedPageBreak/>
        <w:t>Does the target system support partial updates?</w:t>
      </w:r>
    </w:p>
    <w:p w14:paraId="42EB2B94" w14:textId="77777777" w:rsidR="00B0272D" w:rsidRDefault="00B0272D" w:rsidP="00B0272D">
      <w:pPr>
        <w:spacing w:after="40"/>
      </w:pPr>
      <w:r>
        <w:rPr>
          <w:rFonts w:ascii="Aptos" w:hAnsi="Aptos"/>
          <w:sz w:val="21"/>
        </w:rPr>
        <w:t>☐ Yes</w:t>
      </w:r>
    </w:p>
    <w:p w14:paraId="52F39F56" w14:textId="77777777" w:rsidR="00B0272D" w:rsidRDefault="00B0272D" w:rsidP="00B0272D">
      <w:pPr>
        <w:spacing w:after="40"/>
      </w:pPr>
      <w:r>
        <w:rPr>
          <w:rFonts w:ascii="Aptos" w:hAnsi="Aptos"/>
          <w:sz w:val="21"/>
        </w:rPr>
        <w:t>☐ No</w:t>
      </w:r>
    </w:p>
    <w:p w14:paraId="67348686" w14:textId="77777777" w:rsidR="00B0272D" w:rsidRDefault="00B0272D" w:rsidP="00B0272D">
      <w:pPr>
        <w:spacing w:after="40"/>
      </w:pPr>
      <w:r>
        <w:rPr>
          <w:rFonts w:ascii="Aptos" w:hAnsi="Aptos"/>
          <w:sz w:val="21"/>
        </w:rPr>
        <w:t>☐ Unsure</w:t>
      </w:r>
    </w:p>
    <w:p w14:paraId="6519AC2D" w14:textId="77777777" w:rsidR="00B0272D" w:rsidRDefault="00B0272D" w:rsidP="00B0272D">
      <w:pPr>
        <w:spacing w:after="40"/>
      </w:pPr>
      <w:r>
        <w:rPr>
          <w:rFonts w:ascii="Aptos" w:hAnsi="Aptos"/>
          <w:sz w:val="21"/>
        </w:rPr>
        <w:t>☐ Not applicable</w:t>
      </w:r>
    </w:p>
    <w:p w14:paraId="24EF30F6" w14:textId="77777777" w:rsidR="00B0272D" w:rsidRDefault="00B0272D" w:rsidP="00B0272D">
      <w:pPr>
        <w:spacing w:after="40"/>
      </w:pPr>
    </w:p>
    <w:p w14:paraId="07361574" w14:textId="77777777" w:rsidR="00B0272D" w:rsidRDefault="00B0272D" w:rsidP="00B0272D">
      <w:pPr>
        <w:spacing w:after="40"/>
      </w:pPr>
      <w:r>
        <w:rPr>
          <w:rFonts w:ascii="Aptos" w:hAnsi="Aptos"/>
          <w:sz w:val="21"/>
        </w:rPr>
        <w:t>What counts as a meaningful change?</w:t>
      </w:r>
    </w:p>
    <w:p w14:paraId="40E1AC94" w14:textId="77777777" w:rsidR="00B0272D" w:rsidRDefault="00B0272D" w:rsidP="00B0272D">
      <w:pPr>
        <w:spacing w:after="40"/>
      </w:pPr>
      <w:r>
        <w:rPr>
          <w:rFonts w:ascii="Aptos" w:hAnsi="Aptos"/>
          <w:sz w:val="21"/>
        </w:rPr>
        <w:t>→ Answer: ________________________________________________</w:t>
      </w:r>
    </w:p>
    <w:p w14:paraId="2CA66E67" w14:textId="77777777" w:rsidR="00B0272D" w:rsidRDefault="00B0272D" w:rsidP="00B0272D">
      <w:pPr>
        <w:spacing w:after="40"/>
      </w:pPr>
    </w:p>
    <w:p w14:paraId="07E62795" w14:textId="77777777" w:rsidR="00B0272D" w:rsidRDefault="00B0272D" w:rsidP="00B0272D">
      <w:pPr>
        <w:spacing w:after="40"/>
      </w:pPr>
      <w:r>
        <w:rPr>
          <w:rFonts w:ascii="Aptos" w:hAnsi="Aptos"/>
          <w:sz w:val="21"/>
        </w:rPr>
        <w:t>What should happen when a record is removed, inactive, no longer eligible, or no longer belongs in the target system?</w:t>
      </w:r>
    </w:p>
    <w:p w14:paraId="23894184" w14:textId="77777777" w:rsidR="00B0272D" w:rsidRDefault="00B0272D" w:rsidP="00B0272D">
      <w:pPr>
        <w:spacing w:after="40"/>
      </w:pPr>
      <w:r>
        <w:rPr>
          <w:rFonts w:ascii="Aptos" w:hAnsi="Aptos"/>
          <w:sz w:val="21"/>
        </w:rPr>
        <w:t>→ Answer: ________________________________________________</w:t>
      </w:r>
    </w:p>
    <w:p w14:paraId="63A33C3E" w14:textId="77777777" w:rsidR="00B0272D" w:rsidRDefault="00B0272D" w:rsidP="00B0272D">
      <w:pPr>
        <w:spacing w:after="40"/>
      </w:pPr>
    </w:p>
    <w:p w14:paraId="084B07D2" w14:textId="77777777" w:rsidR="00B0272D" w:rsidRDefault="00B0272D" w:rsidP="00B0272D">
      <w:pPr>
        <w:spacing w:after="40"/>
      </w:pPr>
      <w:r>
        <w:rPr>
          <w:rFonts w:ascii="Aptos" w:hAnsi="Aptos"/>
          <w:sz w:val="21"/>
        </w:rPr>
        <w:t>Is periodic reconciliation needed?</w:t>
      </w:r>
    </w:p>
    <w:p w14:paraId="4177A8FA" w14:textId="77777777" w:rsidR="00B0272D" w:rsidRDefault="00B0272D" w:rsidP="00B0272D">
      <w:pPr>
        <w:spacing w:after="40"/>
      </w:pPr>
      <w:r>
        <w:rPr>
          <w:rFonts w:ascii="Aptos" w:hAnsi="Aptos"/>
          <w:sz w:val="21"/>
        </w:rPr>
        <w:t>☐ Yes</w:t>
      </w:r>
    </w:p>
    <w:p w14:paraId="269A66AC" w14:textId="77777777" w:rsidR="00B0272D" w:rsidRDefault="00B0272D" w:rsidP="00B0272D">
      <w:pPr>
        <w:spacing w:after="40"/>
      </w:pPr>
      <w:r>
        <w:rPr>
          <w:rFonts w:ascii="Aptos" w:hAnsi="Aptos"/>
          <w:sz w:val="21"/>
        </w:rPr>
        <w:t>☐ No</w:t>
      </w:r>
    </w:p>
    <w:p w14:paraId="0C61A4E3" w14:textId="77777777" w:rsidR="00B0272D" w:rsidRDefault="00B0272D" w:rsidP="00B0272D">
      <w:pPr>
        <w:spacing w:after="40"/>
      </w:pPr>
      <w:r>
        <w:rPr>
          <w:rFonts w:ascii="Aptos" w:hAnsi="Aptos"/>
          <w:sz w:val="21"/>
        </w:rPr>
        <w:t>☐ Unsure</w:t>
      </w:r>
    </w:p>
    <w:p w14:paraId="18FF481F" w14:textId="77777777" w:rsidR="00B0272D" w:rsidRDefault="00B0272D" w:rsidP="00B0272D">
      <w:pPr>
        <w:spacing w:after="40"/>
      </w:pPr>
      <w:r>
        <w:rPr>
          <w:rFonts w:ascii="Aptos" w:hAnsi="Aptos"/>
          <w:sz w:val="21"/>
        </w:rPr>
        <w:t>☐ Not applicable</w:t>
      </w:r>
    </w:p>
    <w:p w14:paraId="147E94D2" w14:textId="77777777" w:rsidR="00B0272D" w:rsidRDefault="00B0272D" w:rsidP="00B0272D">
      <w:pPr>
        <w:pStyle w:val="Heading1"/>
      </w:pPr>
      <w:r>
        <w:t>11. Pipeline boundaries and flow decomposition</w:t>
      </w:r>
    </w:p>
    <w:p w14:paraId="572001AC" w14:textId="77777777" w:rsidR="00B0272D" w:rsidRDefault="00B0272D" w:rsidP="00B0272D">
      <w:pPr>
        <w:spacing w:after="40"/>
      </w:pPr>
      <w:r>
        <w:rPr>
          <w:rFonts w:ascii="Aptos" w:hAnsi="Aptos"/>
          <w:sz w:val="21"/>
        </w:rPr>
        <w:t>Does the current integration contain more than one business flow?</w:t>
      </w:r>
    </w:p>
    <w:p w14:paraId="01ED04F8" w14:textId="77777777" w:rsidR="00B0272D" w:rsidRDefault="00B0272D" w:rsidP="00B0272D">
      <w:pPr>
        <w:spacing w:after="40"/>
      </w:pPr>
      <w:r>
        <w:rPr>
          <w:rFonts w:ascii="Aptos" w:hAnsi="Aptos"/>
          <w:sz w:val="21"/>
        </w:rPr>
        <w:t>☐ Yes</w:t>
      </w:r>
    </w:p>
    <w:p w14:paraId="7CE45DA1" w14:textId="77777777" w:rsidR="00B0272D" w:rsidRDefault="00B0272D" w:rsidP="00B0272D">
      <w:pPr>
        <w:spacing w:after="40"/>
      </w:pPr>
      <w:r>
        <w:rPr>
          <w:rFonts w:ascii="Aptos" w:hAnsi="Aptos"/>
          <w:sz w:val="21"/>
        </w:rPr>
        <w:t>☐ No</w:t>
      </w:r>
    </w:p>
    <w:p w14:paraId="5FE8EAE4" w14:textId="77777777" w:rsidR="00B0272D" w:rsidRDefault="00B0272D" w:rsidP="00B0272D">
      <w:pPr>
        <w:spacing w:after="40"/>
      </w:pPr>
      <w:r>
        <w:rPr>
          <w:rFonts w:ascii="Aptos" w:hAnsi="Aptos"/>
          <w:sz w:val="21"/>
        </w:rPr>
        <w:t>☐ Unsure</w:t>
      </w:r>
    </w:p>
    <w:p w14:paraId="058811E9" w14:textId="77777777" w:rsidR="00B0272D" w:rsidRDefault="00B0272D" w:rsidP="00B0272D">
      <w:pPr>
        <w:spacing w:after="40"/>
      </w:pPr>
      <w:r>
        <w:rPr>
          <w:rFonts w:ascii="Aptos" w:hAnsi="Aptos"/>
          <w:sz w:val="21"/>
        </w:rPr>
        <w:t>☐ Not applicable</w:t>
      </w:r>
    </w:p>
    <w:p w14:paraId="5023CC65" w14:textId="77777777" w:rsidR="00B0272D" w:rsidRDefault="00B0272D" w:rsidP="00B0272D">
      <w:pPr>
        <w:spacing w:after="40"/>
      </w:pPr>
    </w:p>
    <w:p w14:paraId="086513BD" w14:textId="77777777" w:rsidR="00B0272D" w:rsidRDefault="00B0272D" w:rsidP="00B0272D">
      <w:pPr>
        <w:spacing w:after="40"/>
      </w:pPr>
      <w:r>
        <w:rPr>
          <w:rFonts w:ascii="Aptos" w:hAnsi="Aptos"/>
          <w:sz w:val="21"/>
        </w:rPr>
        <w:t>Which separate datasets, files, or flows are inside the integration?</w:t>
      </w:r>
    </w:p>
    <w:p w14:paraId="28B2F35B" w14:textId="77777777" w:rsidR="00B0272D" w:rsidRDefault="00B0272D" w:rsidP="00B0272D">
      <w:pPr>
        <w:spacing w:after="40"/>
      </w:pPr>
      <w:r>
        <w:rPr>
          <w:rFonts w:ascii="Aptos" w:hAnsi="Aptos"/>
          <w:sz w:val="21"/>
        </w:rPr>
        <w:t>→ Answer: ________________________________________________</w:t>
      </w:r>
    </w:p>
    <w:p w14:paraId="742EBEA6" w14:textId="77777777" w:rsidR="00B0272D" w:rsidRDefault="00B0272D" w:rsidP="00B0272D">
      <w:pPr>
        <w:spacing w:after="40"/>
      </w:pPr>
      <w:r>
        <w:rPr>
          <w:rFonts w:ascii="Aptos" w:hAnsi="Aptos"/>
          <w:sz w:val="21"/>
        </w:rPr>
        <w:t>→ Answer: ________________________________________________</w:t>
      </w:r>
    </w:p>
    <w:p w14:paraId="4054E948" w14:textId="77777777" w:rsidR="00B0272D" w:rsidRDefault="00B0272D" w:rsidP="00B0272D">
      <w:pPr>
        <w:spacing w:after="40"/>
      </w:pPr>
    </w:p>
    <w:p w14:paraId="1486361E" w14:textId="77777777" w:rsidR="00B0272D" w:rsidRDefault="00B0272D" w:rsidP="00B0272D">
      <w:pPr>
        <w:spacing w:after="40"/>
      </w:pPr>
      <w:r>
        <w:rPr>
          <w:rFonts w:ascii="Aptos" w:hAnsi="Aptos"/>
          <w:sz w:val="21"/>
        </w:rPr>
        <w:t>Do different flows have different schedules, owners, validation rules, or risk levels?</w:t>
      </w:r>
    </w:p>
    <w:p w14:paraId="7BD6D0E5" w14:textId="77777777" w:rsidR="00B0272D" w:rsidRDefault="00B0272D" w:rsidP="00B0272D">
      <w:pPr>
        <w:spacing w:after="40"/>
      </w:pPr>
      <w:r>
        <w:rPr>
          <w:rFonts w:ascii="Aptos" w:hAnsi="Aptos"/>
          <w:sz w:val="21"/>
        </w:rPr>
        <w:t>☐ Yes</w:t>
      </w:r>
    </w:p>
    <w:p w14:paraId="7B18E3A3" w14:textId="77777777" w:rsidR="00B0272D" w:rsidRDefault="00B0272D" w:rsidP="00B0272D">
      <w:pPr>
        <w:spacing w:after="40"/>
      </w:pPr>
      <w:r>
        <w:rPr>
          <w:rFonts w:ascii="Aptos" w:hAnsi="Aptos"/>
          <w:sz w:val="21"/>
        </w:rPr>
        <w:t>☐ No</w:t>
      </w:r>
    </w:p>
    <w:p w14:paraId="04E1ED90" w14:textId="77777777" w:rsidR="00B0272D" w:rsidRDefault="00B0272D" w:rsidP="00B0272D">
      <w:pPr>
        <w:spacing w:after="40"/>
      </w:pPr>
      <w:r>
        <w:rPr>
          <w:rFonts w:ascii="Aptos" w:hAnsi="Aptos"/>
          <w:sz w:val="21"/>
        </w:rPr>
        <w:t>☐ Unsure</w:t>
      </w:r>
    </w:p>
    <w:p w14:paraId="6A635ED6" w14:textId="77777777" w:rsidR="00B0272D" w:rsidRDefault="00B0272D" w:rsidP="00B0272D">
      <w:pPr>
        <w:spacing w:after="40"/>
      </w:pPr>
      <w:r>
        <w:rPr>
          <w:rFonts w:ascii="Aptos" w:hAnsi="Aptos"/>
          <w:sz w:val="21"/>
        </w:rPr>
        <w:lastRenderedPageBreak/>
        <w:t>☐ Not applicable</w:t>
      </w:r>
    </w:p>
    <w:p w14:paraId="013A3A6C" w14:textId="77777777" w:rsidR="00B0272D" w:rsidRDefault="00B0272D" w:rsidP="00B0272D">
      <w:pPr>
        <w:spacing w:after="40"/>
      </w:pPr>
    </w:p>
    <w:p w14:paraId="31DFEC52" w14:textId="77777777" w:rsidR="00B0272D" w:rsidRDefault="00B0272D" w:rsidP="00B0272D">
      <w:pPr>
        <w:spacing w:after="40"/>
      </w:pPr>
      <w:r>
        <w:rPr>
          <w:rFonts w:ascii="Aptos" w:hAnsi="Aptos"/>
          <w:sz w:val="21"/>
        </w:rPr>
        <w:t>Should the future state use separate purpose-built Data Connect pipelines?</w:t>
      </w:r>
    </w:p>
    <w:p w14:paraId="7679CA46" w14:textId="77777777" w:rsidR="00B0272D" w:rsidRDefault="00B0272D" w:rsidP="00B0272D">
      <w:pPr>
        <w:spacing w:after="40"/>
      </w:pPr>
      <w:r>
        <w:rPr>
          <w:rFonts w:ascii="Aptos" w:hAnsi="Aptos"/>
          <w:sz w:val="21"/>
        </w:rPr>
        <w:t>☐ Yes</w:t>
      </w:r>
    </w:p>
    <w:p w14:paraId="3951C585" w14:textId="77777777" w:rsidR="00B0272D" w:rsidRDefault="00B0272D" w:rsidP="00B0272D">
      <w:pPr>
        <w:spacing w:after="40"/>
      </w:pPr>
      <w:r>
        <w:rPr>
          <w:rFonts w:ascii="Aptos" w:hAnsi="Aptos"/>
          <w:sz w:val="21"/>
        </w:rPr>
        <w:t>☐ No</w:t>
      </w:r>
    </w:p>
    <w:p w14:paraId="111358B6" w14:textId="77777777" w:rsidR="00B0272D" w:rsidRDefault="00B0272D" w:rsidP="00B0272D">
      <w:pPr>
        <w:spacing w:after="40"/>
      </w:pPr>
      <w:r>
        <w:rPr>
          <w:rFonts w:ascii="Aptos" w:hAnsi="Aptos"/>
          <w:sz w:val="21"/>
        </w:rPr>
        <w:t>☐ Possibly</w:t>
      </w:r>
    </w:p>
    <w:p w14:paraId="2E3EE5FB" w14:textId="77777777" w:rsidR="00B0272D" w:rsidRDefault="00B0272D" w:rsidP="00B0272D">
      <w:pPr>
        <w:spacing w:after="40"/>
      </w:pPr>
      <w:r>
        <w:rPr>
          <w:rFonts w:ascii="Aptos" w:hAnsi="Aptos"/>
          <w:sz w:val="21"/>
        </w:rPr>
        <w:t>☐ Unsure</w:t>
      </w:r>
    </w:p>
    <w:p w14:paraId="3E0999F0" w14:textId="77777777" w:rsidR="00B0272D" w:rsidRDefault="00B0272D" w:rsidP="00B0272D">
      <w:pPr>
        <w:spacing w:after="40"/>
      </w:pPr>
      <w:r>
        <w:rPr>
          <w:rFonts w:ascii="Aptos" w:hAnsi="Aptos"/>
          <w:sz w:val="21"/>
        </w:rPr>
        <w:t>☐ Not applicable</w:t>
      </w:r>
    </w:p>
    <w:p w14:paraId="1163582B" w14:textId="77777777" w:rsidR="00B0272D" w:rsidRDefault="00B0272D" w:rsidP="00B0272D">
      <w:pPr>
        <w:spacing w:after="40"/>
      </w:pPr>
    </w:p>
    <w:p w14:paraId="2B3A2424" w14:textId="77777777" w:rsidR="00B0272D" w:rsidRDefault="00B0272D" w:rsidP="00B0272D">
      <w:pPr>
        <w:spacing w:after="40"/>
      </w:pPr>
      <w:r>
        <w:rPr>
          <w:rFonts w:ascii="Aptos" w:hAnsi="Aptos"/>
          <w:sz w:val="21"/>
        </w:rPr>
        <w:t>Which flows should stay together, and which should be separated?</w:t>
      </w:r>
    </w:p>
    <w:p w14:paraId="70894D98" w14:textId="77777777" w:rsidR="00B0272D" w:rsidRDefault="00B0272D" w:rsidP="00B0272D">
      <w:pPr>
        <w:spacing w:after="40"/>
      </w:pPr>
      <w:r>
        <w:rPr>
          <w:rFonts w:ascii="Aptos" w:hAnsi="Aptos"/>
          <w:sz w:val="21"/>
        </w:rPr>
        <w:t>→ Answer: ________________________________________________</w:t>
      </w:r>
    </w:p>
    <w:p w14:paraId="5E72BC39" w14:textId="77777777" w:rsidR="00B0272D" w:rsidRDefault="00B0272D" w:rsidP="00B0272D">
      <w:pPr>
        <w:pStyle w:val="Heading1"/>
      </w:pPr>
      <w:r>
        <w:t>12. Validation and error handling</w:t>
      </w:r>
    </w:p>
    <w:p w14:paraId="72ABC838" w14:textId="77777777" w:rsidR="00B0272D" w:rsidRDefault="00B0272D" w:rsidP="00B0272D">
      <w:pPr>
        <w:spacing w:after="40"/>
      </w:pPr>
      <w:r>
        <w:rPr>
          <w:rFonts w:ascii="Aptos" w:hAnsi="Aptos"/>
          <w:sz w:val="21"/>
        </w:rPr>
        <w:t>What makes a record valid?</w:t>
      </w:r>
    </w:p>
    <w:p w14:paraId="432D13AA" w14:textId="77777777" w:rsidR="00B0272D" w:rsidRDefault="00B0272D" w:rsidP="00B0272D">
      <w:pPr>
        <w:spacing w:after="40"/>
      </w:pPr>
      <w:r>
        <w:rPr>
          <w:rFonts w:ascii="Aptos" w:hAnsi="Aptos"/>
          <w:sz w:val="21"/>
        </w:rPr>
        <w:t>→ Answer: ________________________________________________</w:t>
      </w:r>
    </w:p>
    <w:p w14:paraId="33583C65" w14:textId="77777777" w:rsidR="00B0272D" w:rsidRDefault="00B0272D" w:rsidP="00B0272D">
      <w:pPr>
        <w:spacing w:after="40"/>
      </w:pPr>
    </w:p>
    <w:p w14:paraId="5B11CE26" w14:textId="77777777" w:rsidR="00B0272D" w:rsidRDefault="00B0272D" w:rsidP="00B0272D">
      <w:pPr>
        <w:spacing w:after="40"/>
      </w:pPr>
      <w:r>
        <w:rPr>
          <w:rFonts w:ascii="Aptos" w:hAnsi="Aptos"/>
          <w:sz w:val="21"/>
        </w:rPr>
        <w:t>What should happen when validation fails?</w:t>
      </w:r>
    </w:p>
    <w:p w14:paraId="551E7161" w14:textId="77777777" w:rsidR="00B0272D" w:rsidRDefault="00B0272D" w:rsidP="00B0272D">
      <w:pPr>
        <w:spacing w:after="40"/>
      </w:pPr>
      <w:r>
        <w:rPr>
          <w:rFonts w:ascii="Aptos" w:hAnsi="Aptos"/>
          <w:sz w:val="21"/>
        </w:rPr>
        <w:t>→ Answer: ________________________________________________</w:t>
      </w:r>
    </w:p>
    <w:p w14:paraId="0BF06D75" w14:textId="77777777" w:rsidR="00B0272D" w:rsidRDefault="00B0272D" w:rsidP="00B0272D">
      <w:pPr>
        <w:spacing w:after="40"/>
      </w:pPr>
    </w:p>
    <w:p w14:paraId="21A3E577" w14:textId="77777777" w:rsidR="00B0272D" w:rsidRDefault="00B0272D" w:rsidP="00B0272D">
      <w:pPr>
        <w:spacing w:after="40"/>
      </w:pPr>
      <w:r>
        <w:rPr>
          <w:rFonts w:ascii="Aptos" w:hAnsi="Aptos"/>
          <w:sz w:val="21"/>
        </w:rPr>
        <w:t>Should one failed record stop the whole run?</w:t>
      </w:r>
    </w:p>
    <w:p w14:paraId="27A6D668" w14:textId="77777777" w:rsidR="00B0272D" w:rsidRDefault="00B0272D" w:rsidP="00B0272D">
      <w:pPr>
        <w:spacing w:after="40"/>
      </w:pPr>
      <w:r>
        <w:rPr>
          <w:rFonts w:ascii="Aptos" w:hAnsi="Aptos"/>
          <w:sz w:val="21"/>
        </w:rPr>
        <w:t>☐ Yes</w:t>
      </w:r>
    </w:p>
    <w:p w14:paraId="467C14E5" w14:textId="77777777" w:rsidR="00B0272D" w:rsidRDefault="00B0272D" w:rsidP="00B0272D">
      <w:pPr>
        <w:spacing w:after="40"/>
      </w:pPr>
      <w:r>
        <w:rPr>
          <w:rFonts w:ascii="Aptos" w:hAnsi="Aptos"/>
          <w:sz w:val="21"/>
        </w:rPr>
        <w:t>☐ No</w:t>
      </w:r>
    </w:p>
    <w:p w14:paraId="213A691D" w14:textId="77777777" w:rsidR="00B0272D" w:rsidRDefault="00B0272D" w:rsidP="00B0272D">
      <w:pPr>
        <w:spacing w:after="40"/>
      </w:pPr>
      <w:r>
        <w:rPr>
          <w:rFonts w:ascii="Aptos" w:hAnsi="Aptos"/>
          <w:sz w:val="21"/>
        </w:rPr>
        <w:t>☐ Depends</w:t>
      </w:r>
    </w:p>
    <w:p w14:paraId="58DF41CB" w14:textId="77777777" w:rsidR="00B0272D" w:rsidRDefault="00B0272D" w:rsidP="00B0272D">
      <w:pPr>
        <w:spacing w:after="40"/>
      </w:pPr>
      <w:r>
        <w:rPr>
          <w:rFonts w:ascii="Aptos" w:hAnsi="Aptos"/>
          <w:sz w:val="21"/>
        </w:rPr>
        <w:t>☐ Unsure</w:t>
      </w:r>
    </w:p>
    <w:p w14:paraId="07EBF4CC" w14:textId="77777777" w:rsidR="00B0272D" w:rsidRDefault="00B0272D" w:rsidP="00B0272D">
      <w:pPr>
        <w:spacing w:after="40"/>
      </w:pPr>
      <w:r>
        <w:rPr>
          <w:rFonts w:ascii="Aptos" w:hAnsi="Aptos"/>
          <w:sz w:val="21"/>
        </w:rPr>
        <w:t>☐ Not applicable</w:t>
      </w:r>
    </w:p>
    <w:p w14:paraId="021AE6BE" w14:textId="77777777" w:rsidR="00B0272D" w:rsidRDefault="00B0272D" w:rsidP="00B0272D">
      <w:pPr>
        <w:spacing w:after="40"/>
      </w:pPr>
    </w:p>
    <w:p w14:paraId="5D12B614" w14:textId="77777777" w:rsidR="00B0272D" w:rsidRDefault="00B0272D" w:rsidP="00B0272D">
      <w:pPr>
        <w:spacing w:after="40"/>
      </w:pPr>
      <w:r>
        <w:rPr>
          <w:rFonts w:ascii="Aptos" w:hAnsi="Aptos"/>
          <w:sz w:val="21"/>
        </w:rPr>
        <w:t>Where are errors logged today?</w:t>
      </w:r>
    </w:p>
    <w:p w14:paraId="31DFF9CE" w14:textId="77777777" w:rsidR="00B0272D" w:rsidRDefault="00B0272D" w:rsidP="00B0272D">
      <w:pPr>
        <w:spacing w:after="40"/>
      </w:pPr>
      <w:r>
        <w:rPr>
          <w:rFonts w:ascii="Aptos" w:hAnsi="Aptos"/>
          <w:sz w:val="21"/>
        </w:rPr>
        <w:t>→ Answer: ________________________________________________</w:t>
      </w:r>
    </w:p>
    <w:p w14:paraId="787F2AD3" w14:textId="77777777" w:rsidR="00B0272D" w:rsidRDefault="00B0272D" w:rsidP="00B0272D">
      <w:pPr>
        <w:spacing w:after="40"/>
      </w:pPr>
    </w:p>
    <w:p w14:paraId="419ADC6F" w14:textId="77777777" w:rsidR="00B0272D" w:rsidRDefault="00B0272D" w:rsidP="00B0272D">
      <w:pPr>
        <w:spacing w:after="40"/>
      </w:pPr>
      <w:r>
        <w:rPr>
          <w:rFonts w:ascii="Aptos" w:hAnsi="Aptos"/>
          <w:sz w:val="21"/>
        </w:rPr>
        <w:t>Can failed records be reviewed, corrected, and retried safely?</w:t>
      </w:r>
    </w:p>
    <w:p w14:paraId="6D076ADC" w14:textId="77777777" w:rsidR="00B0272D" w:rsidRDefault="00B0272D" w:rsidP="00B0272D">
      <w:pPr>
        <w:spacing w:after="40"/>
      </w:pPr>
      <w:r>
        <w:rPr>
          <w:rFonts w:ascii="Aptos" w:hAnsi="Aptos"/>
          <w:sz w:val="21"/>
        </w:rPr>
        <w:t>☐ Yes</w:t>
      </w:r>
    </w:p>
    <w:p w14:paraId="509B6046" w14:textId="77777777" w:rsidR="00B0272D" w:rsidRDefault="00B0272D" w:rsidP="00B0272D">
      <w:pPr>
        <w:spacing w:after="40"/>
      </w:pPr>
      <w:r>
        <w:rPr>
          <w:rFonts w:ascii="Aptos" w:hAnsi="Aptos"/>
          <w:sz w:val="21"/>
        </w:rPr>
        <w:t>☐ No</w:t>
      </w:r>
    </w:p>
    <w:p w14:paraId="73C93C10" w14:textId="77777777" w:rsidR="00B0272D" w:rsidRDefault="00B0272D" w:rsidP="00B0272D">
      <w:pPr>
        <w:spacing w:after="40"/>
      </w:pPr>
      <w:r>
        <w:rPr>
          <w:rFonts w:ascii="Aptos" w:hAnsi="Aptos"/>
          <w:sz w:val="21"/>
        </w:rPr>
        <w:t>☐ Unsure</w:t>
      </w:r>
    </w:p>
    <w:p w14:paraId="0A121B77" w14:textId="77777777" w:rsidR="00B0272D" w:rsidRDefault="00B0272D" w:rsidP="00B0272D">
      <w:pPr>
        <w:spacing w:after="40"/>
      </w:pPr>
      <w:r>
        <w:rPr>
          <w:rFonts w:ascii="Aptos" w:hAnsi="Aptos"/>
          <w:sz w:val="21"/>
        </w:rPr>
        <w:t>☐ Not applicable</w:t>
      </w:r>
    </w:p>
    <w:p w14:paraId="73B45C33" w14:textId="77777777" w:rsidR="00B0272D" w:rsidRDefault="00B0272D" w:rsidP="00B0272D">
      <w:pPr>
        <w:spacing w:after="40"/>
      </w:pPr>
    </w:p>
    <w:p w14:paraId="694204AA" w14:textId="77777777" w:rsidR="00B0272D" w:rsidRDefault="00B0272D" w:rsidP="00B0272D">
      <w:pPr>
        <w:spacing w:after="40"/>
      </w:pPr>
      <w:r>
        <w:rPr>
          <w:rFonts w:ascii="Aptos" w:hAnsi="Aptos"/>
          <w:sz w:val="21"/>
        </w:rPr>
        <w:t>Who reviews exceptions?</w:t>
      </w:r>
    </w:p>
    <w:p w14:paraId="24B9DC94" w14:textId="77777777" w:rsidR="00B0272D" w:rsidRDefault="00B0272D" w:rsidP="00B0272D">
      <w:pPr>
        <w:spacing w:after="40"/>
      </w:pPr>
      <w:r>
        <w:rPr>
          <w:rFonts w:ascii="Aptos" w:hAnsi="Aptos"/>
          <w:sz w:val="21"/>
        </w:rPr>
        <w:t>→ Answer: ________________________________________________</w:t>
      </w:r>
    </w:p>
    <w:p w14:paraId="094FE60C" w14:textId="77777777" w:rsidR="00B0272D" w:rsidRDefault="00B0272D" w:rsidP="00B0272D">
      <w:pPr>
        <w:spacing w:after="40"/>
      </w:pPr>
    </w:p>
    <w:p w14:paraId="59390A63" w14:textId="77777777" w:rsidR="00B0272D" w:rsidRDefault="00B0272D" w:rsidP="00B0272D">
      <w:pPr>
        <w:spacing w:after="40"/>
      </w:pPr>
      <w:r>
        <w:rPr>
          <w:rFonts w:ascii="Aptos" w:hAnsi="Aptos"/>
          <w:sz w:val="21"/>
        </w:rPr>
        <w:t>What report, audit, or error outputs should the future-state process generate?</w:t>
      </w:r>
    </w:p>
    <w:p w14:paraId="7C50625C" w14:textId="77777777" w:rsidR="00B0272D" w:rsidRDefault="00B0272D" w:rsidP="00B0272D">
      <w:pPr>
        <w:spacing w:after="40"/>
      </w:pPr>
      <w:r>
        <w:rPr>
          <w:rFonts w:ascii="Aptos" w:hAnsi="Aptos"/>
          <w:sz w:val="21"/>
        </w:rPr>
        <w:t>→ Answer: ________________________________________________</w:t>
      </w:r>
    </w:p>
    <w:p w14:paraId="32DA60EE" w14:textId="77777777" w:rsidR="00B0272D" w:rsidRDefault="00B0272D" w:rsidP="00B0272D">
      <w:pPr>
        <w:pStyle w:val="Heading1"/>
      </w:pPr>
      <w:r>
        <w:t>13. Cutover, parallel run, and rollback</w:t>
      </w:r>
    </w:p>
    <w:p w14:paraId="7EC54786" w14:textId="77777777" w:rsidR="00B0272D" w:rsidRDefault="00B0272D" w:rsidP="00B0272D">
      <w:pPr>
        <w:spacing w:after="40"/>
      </w:pPr>
      <w:r>
        <w:rPr>
          <w:rFonts w:ascii="Aptos" w:hAnsi="Aptos"/>
          <w:sz w:val="21"/>
        </w:rPr>
        <w:t>Will the old and new integrations need to run in parallel for validation?</w:t>
      </w:r>
    </w:p>
    <w:p w14:paraId="7155E14E" w14:textId="77777777" w:rsidR="00B0272D" w:rsidRDefault="00B0272D" w:rsidP="00B0272D">
      <w:pPr>
        <w:spacing w:after="40"/>
      </w:pPr>
      <w:r>
        <w:rPr>
          <w:rFonts w:ascii="Aptos" w:hAnsi="Aptos"/>
          <w:sz w:val="21"/>
        </w:rPr>
        <w:t>☐ Yes</w:t>
      </w:r>
    </w:p>
    <w:p w14:paraId="06B15078" w14:textId="77777777" w:rsidR="00B0272D" w:rsidRDefault="00B0272D" w:rsidP="00B0272D">
      <w:pPr>
        <w:spacing w:after="40"/>
      </w:pPr>
      <w:r>
        <w:rPr>
          <w:rFonts w:ascii="Aptos" w:hAnsi="Aptos"/>
          <w:sz w:val="21"/>
        </w:rPr>
        <w:t>☐ No</w:t>
      </w:r>
    </w:p>
    <w:p w14:paraId="5B68CB0F" w14:textId="77777777" w:rsidR="00B0272D" w:rsidRDefault="00B0272D" w:rsidP="00B0272D">
      <w:pPr>
        <w:spacing w:after="40"/>
      </w:pPr>
      <w:r>
        <w:rPr>
          <w:rFonts w:ascii="Aptos" w:hAnsi="Aptos"/>
          <w:sz w:val="21"/>
        </w:rPr>
        <w:t>☐ Unsure</w:t>
      </w:r>
    </w:p>
    <w:p w14:paraId="5E42D284" w14:textId="77777777" w:rsidR="00B0272D" w:rsidRDefault="00B0272D" w:rsidP="00B0272D">
      <w:pPr>
        <w:spacing w:after="40"/>
      </w:pPr>
      <w:r>
        <w:rPr>
          <w:rFonts w:ascii="Aptos" w:hAnsi="Aptos"/>
          <w:sz w:val="21"/>
        </w:rPr>
        <w:t>☐ Not applicable</w:t>
      </w:r>
    </w:p>
    <w:p w14:paraId="44930A83" w14:textId="77777777" w:rsidR="00B0272D" w:rsidRDefault="00B0272D" w:rsidP="00B0272D">
      <w:pPr>
        <w:spacing w:after="40"/>
      </w:pPr>
    </w:p>
    <w:p w14:paraId="58072765" w14:textId="77777777" w:rsidR="00B0272D" w:rsidRDefault="00B0272D" w:rsidP="00B0272D">
      <w:pPr>
        <w:spacing w:after="40"/>
      </w:pPr>
      <w:r>
        <w:rPr>
          <w:rFonts w:ascii="Aptos" w:hAnsi="Aptos"/>
          <w:sz w:val="21"/>
        </w:rPr>
        <w:t>What legacy outputs should be compared against future-state outputs before go-live?</w:t>
      </w:r>
    </w:p>
    <w:p w14:paraId="257F256F" w14:textId="77777777" w:rsidR="00B0272D" w:rsidRDefault="00B0272D" w:rsidP="00B0272D">
      <w:pPr>
        <w:spacing w:after="40"/>
      </w:pPr>
      <w:r>
        <w:rPr>
          <w:rFonts w:ascii="Aptos" w:hAnsi="Aptos"/>
          <w:sz w:val="21"/>
        </w:rPr>
        <w:t>→ Answer: ________________________________________________</w:t>
      </w:r>
    </w:p>
    <w:p w14:paraId="19CBE1B4" w14:textId="77777777" w:rsidR="00B0272D" w:rsidRDefault="00B0272D" w:rsidP="00B0272D">
      <w:pPr>
        <w:spacing w:after="40"/>
      </w:pPr>
    </w:p>
    <w:p w14:paraId="3D9E69B8" w14:textId="77777777" w:rsidR="00B0272D" w:rsidRDefault="00B0272D" w:rsidP="00B0272D">
      <w:pPr>
        <w:spacing w:after="40"/>
      </w:pPr>
      <w:r>
        <w:rPr>
          <w:rFonts w:ascii="Aptos" w:hAnsi="Aptos"/>
          <w:sz w:val="21"/>
        </w:rPr>
        <w:t>Is there a required cutover window?</w:t>
      </w:r>
    </w:p>
    <w:p w14:paraId="014A7B95" w14:textId="77777777" w:rsidR="00B0272D" w:rsidRDefault="00B0272D" w:rsidP="00B0272D">
      <w:pPr>
        <w:spacing w:after="40"/>
      </w:pPr>
      <w:r>
        <w:rPr>
          <w:rFonts w:ascii="Aptos" w:hAnsi="Aptos"/>
          <w:sz w:val="21"/>
        </w:rPr>
        <w:t>☐ Yes</w:t>
      </w:r>
    </w:p>
    <w:p w14:paraId="2173BE66" w14:textId="77777777" w:rsidR="00B0272D" w:rsidRDefault="00B0272D" w:rsidP="00B0272D">
      <w:pPr>
        <w:spacing w:after="40"/>
      </w:pPr>
      <w:r>
        <w:rPr>
          <w:rFonts w:ascii="Aptos" w:hAnsi="Aptos"/>
          <w:sz w:val="21"/>
        </w:rPr>
        <w:t>☐ No</w:t>
      </w:r>
    </w:p>
    <w:p w14:paraId="705C1C87" w14:textId="77777777" w:rsidR="00B0272D" w:rsidRDefault="00B0272D" w:rsidP="00B0272D">
      <w:pPr>
        <w:spacing w:after="40"/>
      </w:pPr>
      <w:r>
        <w:rPr>
          <w:rFonts w:ascii="Aptos" w:hAnsi="Aptos"/>
          <w:sz w:val="21"/>
        </w:rPr>
        <w:t>☐ Unsure</w:t>
      </w:r>
    </w:p>
    <w:p w14:paraId="18BF6BB5" w14:textId="77777777" w:rsidR="00B0272D" w:rsidRDefault="00B0272D" w:rsidP="00B0272D">
      <w:pPr>
        <w:spacing w:after="40"/>
      </w:pPr>
      <w:r>
        <w:rPr>
          <w:rFonts w:ascii="Aptos" w:hAnsi="Aptos"/>
          <w:sz w:val="21"/>
        </w:rPr>
        <w:t>☐ Not applicable</w:t>
      </w:r>
    </w:p>
    <w:p w14:paraId="0293B5FB" w14:textId="77777777" w:rsidR="00B0272D" w:rsidRDefault="00B0272D" w:rsidP="00B0272D">
      <w:pPr>
        <w:spacing w:after="40"/>
      </w:pPr>
    </w:p>
    <w:p w14:paraId="77B90CA3" w14:textId="77777777" w:rsidR="00B0272D" w:rsidRDefault="00B0272D" w:rsidP="00B0272D">
      <w:pPr>
        <w:spacing w:after="40"/>
      </w:pPr>
      <w:r>
        <w:rPr>
          <w:rFonts w:ascii="Aptos" w:hAnsi="Aptos"/>
          <w:sz w:val="21"/>
        </w:rPr>
        <w:t>What SaaS migration milestone, term date, vendor deadline, or business cycle affects the go-live timeline?</w:t>
      </w:r>
    </w:p>
    <w:p w14:paraId="1126BABD" w14:textId="77777777" w:rsidR="00B0272D" w:rsidRDefault="00B0272D" w:rsidP="00B0272D">
      <w:pPr>
        <w:spacing w:after="40"/>
      </w:pPr>
      <w:r>
        <w:rPr>
          <w:rFonts w:ascii="Aptos" w:hAnsi="Aptos"/>
          <w:sz w:val="21"/>
        </w:rPr>
        <w:t>→ Answer: ________________________________________________</w:t>
      </w:r>
    </w:p>
    <w:p w14:paraId="15D68FE6" w14:textId="77777777" w:rsidR="00B0272D" w:rsidRDefault="00B0272D" w:rsidP="00B0272D">
      <w:pPr>
        <w:spacing w:after="40"/>
      </w:pPr>
    </w:p>
    <w:p w14:paraId="635B169C" w14:textId="77777777" w:rsidR="00B0272D" w:rsidRDefault="00B0272D" w:rsidP="00B0272D">
      <w:pPr>
        <w:spacing w:after="40"/>
      </w:pPr>
      <w:r>
        <w:rPr>
          <w:rFonts w:ascii="Aptos" w:hAnsi="Aptos"/>
          <w:sz w:val="21"/>
        </w:rPr>
        <w:t>Is rollback required if the new flow fails during cutover?</w:t>
      </w:r>
    </w:p>
    <w:p w14:paraId="387F5762" w14:textId="77777777" w:rsidR="00B0272D" w:rsidRDefault="00B0272D" w:rsidP="00B0272D">
      <w:pPr>
        <w:spacing w:after="40"/>
      </w:pPr>
      <w:r>
        <w:rPr>
          <w:rFonts w:ascii="Aptos" w:hAnsi="Aptos"/>
          <w:sz w:val="21"/>
        </w:rPr>
        <w:t>☐ Yes</w:t>
      </w:r>
    </w:p>
    <w:p w14:paraId="084815FC" w14:textId="77777777" w:rsidR="00B0272D" w:rsidRDefault="00B0272D" w:rsidP="00B0272D">
      <w:pPr>
        <w:spacing w:after="40"/>
      </w:pPr>
      <w:r>
        <w:rPr>
          <w:rFonts w:ascii="Aptos" w:hAnsi="Aptos"/>
          <w:sz w:val="21"/>
        </w:rPr>
        <w:t>☐ No</w:t>
      </w:r>
    </w:p>
    <w:p w14:paraId="50800DAF" w14:textId="77777777" w:rsidR="00B0272D" w:rsidRDefault="00B0272D" w:rsidP="00B0272D">
      <w:pPr>
        <w:spacing w:after="40"/>
      </w:pPr>
      <w:r>
        <w:rPr>
          <w:rFonts w:ascii="Aptos" w:hAnsi="Aptos"/>
          <w:sz w:val="21"/>
        </w:rPr>
        <w:t>☐ Unsure</w:t>
      </w:r>
    </w:p>
    <w:p w14:paraId="5B99C1B2" w14:textId="77777777" w:rsidR="00B0272D" w:rsidRDefault="00B0272D" w:rsidP="00B0272D">
      <w:pPr>
        <w:spacing w:after="40"/>
      </w:pPr>
      <w:r>
        <w:rPr>
          <w:rFonts w:ascii="Aptos" w:hAnsi="Aptos"/>
          <w:sz w:val="21"/>
        </w:rPr>
        <w:t>☐ Not applicable</w:t>
      </w:r>
    </w:p>
    <w:p w14:paraId="34A8C2AD" w14:textId="77777777" w:rsidR="00B0272D" w:rsidRDefault="00B0272D" w:rsidP="00B0272D">
      <w:pPr>
        <w:spacing w:after="40"/>
      </w:pPr>
    </w:p>
    <w:p w14:paraId="494127BC" w14:textId="77777777" w:rsidR="00B0272D" w:rsidRDefault="00B0272D" w:rsidP="00B0272D">
      <w:pPr>
        <w:spacing w:after="40"/>
      </w:pPr>
      <w:r>
        <w:rPr>
          <w:rFonts w:ascii="Aptos" w:hAnsi="Aptos"/>
          <w:sz w:val="21"/>
        </w:rPr>
        <w:t>What should happen if the future-state integration fails during the first production runs?</w:t>
      </w:r>
    </w:p>
    <w:p w14:paraId="639E3CAC" w14:textId="77777777" w:rsidR="00B0272D" w:rsidRDefault="00B0272D" w:rsidP="00B0272D">
      <w:pPr>
        <w:spacing w:after="40"/>
      </w:pPr>
      <w:r>
        <w:rPr>
          <w:rFonts w:ascii="Aptos" w:hAnsi="Aptos"/>
          <w:sz w:val="21"/>
        </w:rPr>
        <w:lastRenderedPageBreak/>
        <w:t>→ Answer: ________________________________________________</w:t>
      </w:r>
    </w:p>
    <w:p w14:paraId="488A8978" w14:textId="77777777" w:rsidR="00B0272D" w:rsidRDefault="00B0272D" w:rsidP="00B0272D">
      <w:pPr>
        <w:spacing w:after="40"/>
      </w:pPr>
    </w:p>
    <w:p w14:paraId="05C8AB85" w14:textId="77777777" w:rsidR="00B0272D" w:rsidRDefault="00B0272D" w:rsidP="00B0272D">
      <w:pPr>
        <w:spacing w:after="40"/>
      </w:pPr>
      <w:r>
        <w:rPr>
          <w:rFonts w:ascii="Aptos" w:hAnsi="Aptos"/>
          <w:sz w:val="21"/>
        </w:rPr>
        <w:t>Who approves go-live?</w:t>
      </w:r>
    </w:p>
    <w:p w14:paraId="7E68C882" w14:textId="77777777" w:rsidR="00B0272D" w:rsidRDefault="00B0272D" w:rsidP="00B0272D">
      <w:pPr>
        <w:spacing w:after="40"/>
      </w:pPr>
      <w:r>
        <w:rPr>
          <w:rFonts w:ascii="Aptos" w:hAnsi="Aptos"/>
          <w:sz w:val="21"/>
        </w:rPr>
        <w:t>→ Answer: ________________________________________________</w:t>
      </w:r>
    </w:p>
    <w:p w14:paraId="14E1101A" w14:textId="77777777" w:rsidR="00B0272D" w:rsidRDefault="00B0272D" w:rsidP="00B0272D">
      <w:pPr>
        <w:pStyle w:val="Heading1"/>
      </w:pPr>
      <w:r>
        <w:t>14. Observability and support</w:t>
      </w:r>
    </w:p>
    <w:p w14:paraId="19336614" w14:textId="77777777" w:rsidR="00B0272D" w:rsidRDefault="00B0272D" w:rsidP="00B0272D">
      <w:pPr>
        <w:spacing w:after="40"/>
      </w:pPr>
      <w:r>
        <w:rPr>
          <w:rFonts w:ascii="Aptos" w:hAnsi="Aptos"/>
          <w:sz w:val="21"/>
        </w:rPr>
        <w:t>Can administrators see run status today?</w:t>
      </w:r>
    </w:p>
    <w:p w14:paraId="63DFBC52" w14:textId="77777777" w:rsidR="00B0272D" w:rsidRDefault="00B0272D" w:rsidP="00B0272D">
      <w:pPr>
        <w:spacing w:after="40"/>
      </w:pPr>
      <w:r>
        <w:rPr>
          <w:rFonts w:ascii="Aptos" w:hAnsi="Aptos"/>
          <w:sz w:val="21"/>
        </w:rPr>
        <w:t>☐ Yes</w:t>
      </w:r>
    </w:p>
    <w:p w14:paraId="19487254" w14:textId="77777777" w:rsidR="00B0272D" w:rsidRDefault="00B0272D" w:rsidP="00B0272D">
      <w:pPr>
        <w:spacing w:after="40"/>
      </w:pPr>
      <w:r>
        <w:rPr>
          <w:rFonts w:ascii="Aptos" w:hAnsi="Aptos"/>
          <w:sz w:val="21"/>
        </w:rPr>
        <w:t>☐ No</w:t>
      </w:r>
    </w:p>
    <w:p w14:paraId="0B56C082" w14:textId="77777777" w:rsidR="00B0272D" w:rsidRDefault="00B0272D" w:rsidP="00B0272D">
      <w:pPr>
        <w:spacing w:after="40"/>
      </w:pPr>
      <w:r>
        <w:rPr>
          <w:rFonts w:ascii="Aptos" w:hAnsi="Aptos"/>
          <w:sz w:val="21"/>
        </w:rPr>
        <w:t>☐ Partially</w:t>
      </w:r>
    </w:p>
    <w:p w14:paraId="1A23F35A" w14:textId="77777777" w:rsidR="00B0272D" w:rsidRDefault="00B0272D" w:rsidP="00B0272D">
      <w:pPr>
        <w:spacing w:after="40"/>
      </w:pPr>
      <w:r>
        <w:rPr>
          <w:rFonts w:ascii="Aptos" w:hAnsi="Aptos"/>
          <w:sz w:val="21"/>
        </w:rPr>
        <w:t>☐ Unsure</w:t>
      </w:r>
    </w:p>
    <w:p w14:paraId="703B790B" w14:textId="77777777" w:rsidR="00B0272D" w:rsidRDefault="00B0272D" w:rsidP="00B0272D">
      <w:pPr>
        <w:spacing w:after="40"/>
      </w:pPr>
      <w:r>
        <w:rPr>
          <w:rFonts w:ascii="Aptos" w:hAnsi="Aptos"/>
          <w:sz w:val="21"/>
        </w:rPr>
        <w:t>☐ Not applicable</w:t>
      </w:r>
    </w:p>
    <w:p w14:paraId="349F816D" w14:textId="77777777" w:rsidR="00B0272D" w:rsidRDefault="00B0272D" w:rsidP="00B0272D">
      <w:pPr>
        <w:spacing w:after="40"/>
      </w:pPr>
    </w:p>
    <w:p w14:paraId="6634F1C3" w14:textId="77777777" w:rsidR="00B0272D" w:rsidRDefault="00B0272D" w:rsidP="00B0272D">
      <w:pPr>
        <w:spacing w:after="40"/>
      </w:pPr>
      <w:r>
        <w:rPr>
          <w:rFonts w:ascii="Aptos" w:hAnsi="Aptos"/>
          <w:sz w:val="21"/>
        </w:rPr>
        <w:t>Are there logs, reports, notifications, dashboards, status files, audit files, or error files?</w:t>
      </w:r>
    </w:p>
    <w:p w14:paraId="182BA467" w14:textId="77777777" w:rsidR="00B0272D" w:rsidRDefault="00B0272D" w:rsidP="00B0272D">
      <w:pPr>
        <w:spacing w:after="40"/>
      </w:pPr>
      <w:r>
        <w:rPr>
          <w:rFonts w:ascii="Aptos" w:hAnsi="Aptos"/>
          <w:sz w:val="21"/>
        </w:rPr>
        <w:t>☐ Logs</w:t>
      </w:r>
    </w:p>
    <w:p w14:paraId="5D4EBFBC" w14:textId="77777777" w:rsidR="00B0272D" w:rsidRDefault="00B0272D" w:rsidP="00B0272D">
      <w:pPr>
        <w:spacing w:after="40"/>
      </w:pPr>
      <w:r>
        <w:rPr>
          <w:rFonts w:ascii="Aptos" w:hAnsi="Aptos"/>
          <w:sz w:val="21"/>
        </w:rPr>
        <w:t>☐ Reports</w:t>
      </w:r>
    </w:p>
    <w:p w14:paraId="311E719B" w14:textId="77777777" w:rsidR="00B0272D" w:rsidRDefault="00B0272D" w:rsidP="00B0272D">
      <w:pPr>
        <w:spacing w:after="40"/>
      </w:pPr>
      <w:r>
        <w:rPr>
          <w:rFonts w:ascii="Aptos" w:hAnsi="Aptos"/>
          <w:sz w:val="21"/>
        </w:rPr>
        <w:t>☐ Notifications</w:t>
      </w:r>
    </w:p>
    <w:p w14:paraId="77F906C5" w14:textId="77777777" w:rsidR="00B0272D" w:rsidRDefault="00B0272D" w:rsidP="00B0272D">
      <w:pPr>
        <w:spacing w:after="40"/>
      </w:pPr>
      <w:r>
        <w:rPr>
          <w:rFonts w:ascii="Aptos" w:hAnsi="Aptos"/>
          <w:sz w:val="21"/>
        </w:rPr>
        <w:t>☐ Dashboards</w:t>
      </w:r>
    </w:p>
    <w:p w14:paraId="2785AE00" w14:textId="77777777" w:rsidR="00B0272D" w:rsidRDefault="00B0272D" w:rsidP="00B0272D">
      <w:pPr>
        <w:spacing w:after="40"/>
      </w:pPr>
      <w:r>
        <w:rPr>
          <w:rFonts w:ascii="Aptos" w:hAnsi="Aptos"/>
          <w:sz w:val="21"/>
        </w:rPr>
        <w:t>☐ Status files</w:t>
      </w:r>
    </w:p>
    <w:p w14:paraId="4E710858" w14:textId="77777777" w:rsidR="00B0272D" w:rsidRDefault="00B0272D" w:rsidP="00B0272D">
      <w:pPr>
        <w:spacing w:after="40"/>
      </w:pPr>
      <w:r>
        <w:rPr>
          <w:rFonts w:ascii="Aptos" w:hAnsi="Aptos"/>
          <w:sz w:val="21"/>
        </w:rPr>
        <w:t>☐ Audit files</w:t>
      </w:r>
    </w:p>
    <w:p w14:paraId="615A09B5" w14:textId="77777777" w:rsidR="00B0272D" w:rsidRDefault="00B0272D" w:rsidP="00B0272D">
      <w:pPr>
        <w:spacing w:after="40"/>
      </w:pPr>
      <w:r>
        <w:rPr>
          <w:rFonts w:ascii="Aptos" w:hAnsi="Aptos"/>
          <w:sz w:val="21"/>
        </w:rPr>
        <w:t>☐ Error files</w:t>
      </w:r>
    </w:p>
    <w:p w14:paraId="56335A9D" w14:textId="77777777" w:rsidR="00B0272D" w:rsidRDefault="00B0272D" w:rsidP="00B0272D">
      <w:pPr>
        <w:spacing w:after="40"/>
      </w:pPr>
      <w:r>
        <w:rPr>
          <w:rFonts w:ascii="Aptos" w:hAnsi="Aptos"/>
          <w:sz w:val="21"/>
        </w:rPr>
        <w:t>☐ None</w:t>
      </w:r>
    </w:p>
    <w:p w14:paraId="0B282E87" w14:textId="77777777" w:rsidR="00B0272D" w:rsidRDefault="00B0272D" w:rsidP="00B0272D">
      <w:pPr>
        <w:spacing w:after="40"/>
      </w:pPr>
      <w:r>
        <w:rPr>
          <w:rFonts w:ascii="Aptos" w:hAnsi="Aptos"/>
          <w:sz w:val="21"/>
        </w:rPr>
        <w:t>☐ Unsure</w:t>
      </w:r>
    </w:p>
    <w:p w14:paraId="1F8D9D54" w14:textId="77777777" w:rsidR="00B0272D" w:rsidRDefault="00B0272D" w:rsidP="00B0272D">
      <w:pPr>
        <w:spacing w:after="40"/>
      </w:pPr>
      <w:r>
        <w:rPr>
          <w:rFonts w:ascii="Aptos" w:hAnsi="Aptos"/>
          <w:sz w:val="21"/>
        </w:rPr>
        <w:t>☐ Not applicable</w:t>
      </w:r>
    </w:p>
    <w:p w14:paraId="16D96068" w14:textId="77777777" w:rsidR="00B0272D" w:rsidRDefault="00B0272D" w:rsidP="00B0272D">
      <w:pPr>
        <w:spacing w:after="40"/>
      </w:pPr>
    </w:p>
    <w:p w14:paraId="2C5434CC" w14:textId="77777777" w:rsidR="00B0272D" w:rsidRDefault="00B0272D" w:rsidP="00B0272D">
      <w:pPr>
        <w:spacing w:after="40"/>
      </w:pPr>
      <w:r>
        <w:rPr>
          <w:rFonts w:ascii="Aptos" w:hAnsi="Aptos"/>
          <w:sz w:val="21"/>
        </w:rPr>
        <w:t>Who receives alerts?</w:t>
      </w:r>
    </w:p>
    <w:p w14:paraId="357A46BC" w14:textId="77777777" w:rsidR="00B0272D" w:rsidRDefault="00B0272D" w:rsidP="00B0272D">
      <w:pPr>
        <w:spacing w:after="40"/>
      </w:pPr>
      <w:r>
        <w:rPr>
          <w:rFonts w:ascii="Aptos" w:hAnsi="Aptos"/>
          <w:sz w:val="21"/>
        </w:rPr>
        <w:t>→ Answer: ________________________________________________</w:t>
      </w:r>
    </w:p>
    <w:p w14:paraId="2EF85EDC" w14:textId="77777777" w:rsidR="00B0272D" w:rsidRDefault="00B0272D" w:rsidP="00B0272D">
      <w:pPr>
        <w:spacing w:after="40"/>
      </w:pPr>
    </w:p>
    <w:p w14:paraId="095BD91E" w14:textId="77777777" w:rsidR="00B0272D" w:rsidRDefault="00B0272D" w:rsidP="00B0272D">
      <w:pPr>
        <w:spacing w:after="40"/>
      </w:pPr>
      <w:r>
        <w:rPr>
          <w:rFonts w:ascii="Aptos" w:hAnsi="Aptos"/>
          <w:sz w:val="21"/>
        </w:rPr>
        <w:t>Who owns support after go-live?</w:t>
      </w:r>
    </w:p>
    <w:p w14:paraId="23A51A68" w14:textId="77777777" w:rsidR="00B0272D" w:rsidRDefault="00B0272D" w:rsidP="00B0272D">
      <w:pPr>
        <w:spacing w:after="40"/>
      </w:pPr>
      <w:r>
        <w:rPr>
          <w:rFonts w:ascii="Aptos" w:hAnsi="Aptos"/>
          <w:sz w:val="21"/>
        </w:rPr>
        <w:t>→ Answer: ________________________________________________</w:t>
      </w:r>
    </w:p>
    <w:p w14:paraId="0FF2DEB4" w14:textId="77777777" w:rsidR="00B0272D" w:rsidRDefault="00B0272D" w:rsidP="00B0272D">
      <w:pPr>
        <w:spacing w:after="40"/>
      </w:pPr>
    </w:p>
    <w:p w14:paraId="73564779" w14:textId="77777777" w:rsidR="00B0272D" w:rsidRDefault="00B0272D" w:rsidP="00B0272D">
      <w:pPr>
        <w:spacing w:after="40"/>
      </w:pPr>
      <w:r>
        <w:rPr>
          <w:rFonts w:ascii="Aptos" w:hAnsi="Aptos"/>
          <w:sz w:val="21"/>
        </w:rPr>
        <w:t>What visibility should the future-state integration provide?</w:t>
      </w:r>
    </w:p>
    <w:p w14:paraId="5000F3FA" w14:textId="77777777" w:rsidR="00B0272D" w:rsidRDefault="00B0272D" w:rsidP="00B0272D">
      <w:pPr>
        <w:spacing w:after="40"/>
      </w:pPr>
      <w:r>
        <w:rPr>
          <w:rFonts w:ascii="Aptos" w:hAnsi="Aptos"/>
          <w:sz w:val="21"/>
        </w:rPr>
        <w:t>→ Answer: ________________________________________________</w:t>
      </w:r>
    </w:p>
    <w:p w14:paraId="4F9CA3F2" w14:textId="77777777" w:rsidR="00B0272D" w:rsidRDefault="00B0272D" w:rsidP="00B0272D">
      <w:pPr>
        <w:pStyle w:val="Heading1"/>
      </w:pPr>
      <w:r>
        <w:lastRenderedPageBreak/>
        <w:t>15. Modernization pattern fit</w:t>
      </w:r>
    </w:p>
    <w:p w14:paraId="474A6ADB" w14:textId="77777777" w:rsidR="00B0272D" w:rsidRDefault="00B0272D" w:rsidP="00B0272D">
      <w:pPr>
        <w:spacing w:after="40"/>
      </w:pPr>
      <w:r>
        <w:rPr>
          <w:rFonts w:ascii="Aptos" w:hAnsi="Aptos"/>
          <w:sz w:val="21"/>
        </w:rPr>
        <w:t>Which Colleague modernization patterns may apply?</w:t>
      </w:r>
    </w:p>
    <w:p w14:paraId="0CF23BA3" w14:textId="77777777" w:rsidR="00B0272D" w:rsidRDefault="00B0272D" w:rsidP="00B0272D">
      <w:pPr>
        <w:spacing w:after="40"/>
      </w:pPr>
      <w:r>
        <w:rPr>
          <w:rFonts w:ascii="Aptos" w:hAnsi="Aptos"/>
          <w:sz w:val="21"/>
        </w:rPr>
        <w:t>☐ Colleague direct data access and local job integration</w:t>
      </w:r>
    </w:p>
    <w:p w14:paraId="43E69B28" w14:textId="77777777" w:rsidR="00B0272D" w:rsidRDefault="00B0272D" w:rsidP="00B0272D">
      <w:pPr>
        <w:spacing w:after="40"/>
      </w:pPr>
      <w:r>
        <w:rPr>
          <w:rFonts w:ascii="Aptos" w:hAnsi="Aptos"/>
          <w:sz w:val="21"/>
        </w:rPr>
        <w:t>☐ Colleague file-based integration</w:t>
      </w:r>
    </w:p>
    <w:p w14:paraId="00DB1731" w14:textId="77777777" w:rsidR="00B0272D" w:rsidRDefault="00B0272D" w:rsidP="00B0272D">
      <w:pPr>
        <w:spacing w:after="40"/>
      </w:pPr>
      <w:r>
        <w:rPr>
          <w:rFonts w:ascii="Aptos" w:hAnsi="Aptos"/>
          <w:sz w:val="21"/>
        </w:rPr>
        <w:t>☐ Colleague integration into purpose-built Data Connect pipelines</w:t>
      </w:r>
    </w:p>
    <w:p w14:paraId="7015551E" w14:textId="77777777" w:rsidR="00B0272D" w:rsidRDefault="00B0272D" w:rsidP="00B0272D">
      <w:pPr>
        <w:spacing w:after="40"/>
      </w:pPr>
      <w:r>
        <w:rPr>
          <w:rFonts w:ascii="Aptos" w:hAnsi="Aptos"/>
          <w:sz w:val="21"/>
        </w:rPr>
        <w:t>☐ Colleague integration with hidden business rules</w:t>
      </w:r>
    </w:p>
    <w:p w14:paraId="7D6F4114" w14:textId="77777777" w:rsidR="00B0272D" w:rsidRDefault="00B0272D" w:rsidP="00B0272D">
      <w:pPr>
        <w:spacing w:after="40"/>
      </w:pPr>
      <w:r>
        <w:rPr>
          <w:rFonts w:ascii="Aptos" w:hAnsi="Aptos"/>
          <w:sz w:val="21"/>
        </w:rPr>
        <w:t>☐ Unsure</w:t>
      </w:r>
    </w:p>
    <w:p w14:paraId="30209846" w14:textId="77777777" w:rsidR="00B0272D" w:rsidRDefault="00B0272D" w:rsidP="00B0272D">
      <w:pPr>
        <w:spacing w:after="40"/>
      </w:pPr>
    </w:p>
    <w:p w14:paraId="6D7E8095" w14:textId="77777777" w:rsidR="00B0272D" w:rsidRDefault="00B0272D" w:rsidP="00B0272D">
      <w:pPr>
        <w:spacing w:after="40"/>
      </w:pPr>
      <w:r>
        <w:rPr>
          <w:rFonts w:ascii="Aptos" w:hAnsi="Aptos"/>
          <w:sz w:val="21"/>
        </w:rPr>
        <w:t>Describe why these patterns may apply:</w:t>
      </w:r>
    </w:p>
    <w:p w14:paraId="2917B516" w14:textId="77777777" w:rsidR="00B0272D" w:rsidRDefault="00B0272D" w:rsidP="00B0272D">
      <w:pPr>
        <w:spacing w:after="40"/>
      </w:pPr>
      <w:r>
        <w:rPr>
          <w:rFonts w:ascii="Aptos" w:hAnsi="Aptos"/>
          <w:sz w:val="21"/>
        </w:rPr>
        <w:t>→ Answer: ________________________________________________</w:t>
      </w:r>
    </w:p>
    <w:p w14:paraId="0D8AE8A2" w14:textId="77777777" w:rsidR="00B0272D" w:rsidRDefault="00B0272D" w:rsidP="00B0272D">
      <w:pPr>
        <w:spacing w:after="40"/>
      </w:pPr>
      <w:r>
        <w:rPr>
          <w:rFonts w:ascii="Aptos" w:hAnsi="Aptos"/>
          <w:sz w:val="21"/>
        </w:rPr>
        <w:t>→ Answer: ________________________________________________</w:t>
      </w:r>
    </w:p>
    <w:p w14:paraId="250B47F3" w14:textId="77777777" w:rsidR="00B0272D" w:rsidRDefault="00B0272D" w:rsidP="00B0272D">
      <w:pPr>
        <w:pStyle w:val="Heading1"/>
      </w:pPr>
      <w:r>
        <w:t>16. Questions for ABCloudz</w:t>
      </w:r>
    </w:p>
    <w:p w14:paraId="3CD3F87D" w14:textId="77777777" w:rsidR="00B0272D" w:rsidRDefault="00B0272D" w:rsidP="00B0272D">
      <w:pPr>
        <w:spacing w:after="40"/>
      </w:pPr>
      <w:r>
        <w:rPr>
          <w:rFonts w:ascii="Aptos" w:hAnsi="Aptos"/>
          <w:sz w:val="21"/>
        </w:rPr>
        <w:t>What is the main concern about this integration?</w:t>
      </w:r>
    </w:p>
    <w:p w14:paraId="2AF0AAA1" w14:textId="77777777" w:rsidR="00B0272D" w:rsidRDefault="00B0272D" w:rsidP="00B0272D">
      <w:pPr>
        <w:spacing w:after="40"/>
      </w:pPr>
      <w:r>
        <w:rPr>
          <w:rFonts w:ascii="Aptos" w:hAnsi="Aptos"/>
          <w:sz w:val="21"/>
        </w:rPr>
        <w:t>→ Answer: ________________________________________________</w:t>
      </w:r>
    </w:p>
    <w:p w14:paraId="6DCEA672" w14:textId="77777777" w:rsidR="00B0272D" w:rsidRDefault="00B0272D" w:rsidP="00B0272D">
      <w:pPr>
        <w:spacing w:after="40"/>
      </w:pPr>
    </w:p>
    <w:p w14:paraId="2BD459F4" w14:textId="77777777" w:rsidR="00B0272D" w:rsidRDefault="00B0272D" w:rsidP="00B0272D">
      <w:pPr>
        <w:spacing w:after="40"/>
      </w:pPr>
      <w:r>
        <w:rPr>
          <w:rFonts w:ascii="Aptos" w:hAnsi="Aptos"/>
          <w:sz w:val="21"/>
        </w:rPr>
        <w:t>What is unclear about the current state?</w:t>
      </w:r>
    </w:p>
    <w:p w14:paraId="0C8BA6E8" w14:textId="77777777" w:rsidR="00B0272D" w:rsidRDefault="00B0272D" w:rsidP="00B0272D">
      <w:pPr>
        <w:spacing w:after="40"/>
      </w:pPr>
      <w:r>
        <w:rPr>
          <w:rFonts w:ascii="Aptos" w:hAnsi="Aptos"/>
          <w:sz w:val="21"/>
        </w:rPr>
        <w:t>→ Answer: ________________________________________________</w:t>
      </w:r>
    </w:p>
    <w:p w14:paraId="648ECDC6" w14:textId="77777777" w:rsidR="00B0272D" w:rsidRDefault="00B0272D" w:rsidP="00B0272D">
      <w:pPr>
        <w:spacing w:after="40"/>
      </w:pPr>
    </w:p>
    <w:p w14:paraId="5579074F" w14:textId="77777777" w:rsidR="00B0272D" w:rsidRDefault="00B0272D" w:rsidP="00B0272D">
      <w:pPr>
        <w:spacing w:after="40"/>
      </w:pPr>
      <w:r>
        <w:rPr>
          <w:rFonts w:ascii="Aptos" w:hAnsi="Aptos"/>
          <w:sz w:val="21"/>
        </w:rPr>
        <w:t>What is unclear about the future state?</w:t>
      </w:r>
    </w:p>
    <w:p w14:paraId="1F1A4E7F" w14:textId="77777777" w:rsidR="00B0272D" w:rsidRDefault="00B0272D" w:rsidP="00B0272D">
      <w:pPr>
        <w:spacing w:after="40"/>
      </w:pPr>
      <w:r>
        <w:rPr>
          <w:rFonts w:ascii="Aptos" w:hAnsi="Aptos"/>
          <w:sz w:val="21"/>
        </w:rPr>
        <w:t>→ Answer: ________________________________________________</w:t>
      </w:r>
    </w:p>
    <w:p w14:paraId="4F422E16" w14:textId="77777777" w:rsidR="00B0272D" w:rsidRDefault="00B0272D" w:rsidP="00B0272D">
      <w:pPr>
        <w:spacing w:after="40"/>
      </w:pPr>
    </w:p>
    <w:p w14:paraId="38EED490" w14:textId="77777777" w:rsidR="00B0272D" w:rsidRDefault="00B0272D" w:rsidP="00B0272D">
      <w:pPr>
        <w:spacing w:after="40"/>
      </w:pPr>
      <w:r>
        <w:rPr>
          <w:rFonts w:ascii="Aptos" w:hAnsi="Aptos"/>
          <w:sz w:val="21"/>
        </w:rPr>
        <w:t>What decision do you need help making?</w:t>
      </w:r>
    </w:p>
    <w:p w14:paraId="3D5D7899" w14:textId="77777777" w:rsidR="00B0272D" w:rsidRDefault="00B0272D" w:rsidP="00B0272D">
      <w:pPr>
        <w:spacing w:after="40"/>
      </w:pPr>
      <w:r>
        <w:rPr>
          <w:rFonts w:ascii="Aptos" w:hAnsi="Aptos"/>
          <w:sz w:val="21"/>
        </w:rPr>
        <w:t>→ Answer: ________________________________________________</w:t>
      </w:r>
    </w:p>
    <w:p w14:paraId="45E848B8" w14:textId="77777777" w:rsidR="00B0272D" w:rsidRDefault="00B0272D" w:rsidP="00B0272D">
      <w:pPr>
        <w:spacing w:after="40"/>
      </w:pPr>
    </w:p>
    <w:p w14:paraId="7B3A8B17" w14:textId="77777777" w:rsidR="00B0272D" w:rsidRDefault="00B0272D" w:rsidP="00B0272D">
      <w:pPr>
        <w:spacing w:after="40"/>
      </w:pPr>
      <w:r>
        <w:rPr>
          <w:rFonts w:ascii="Aptos" w:hAnsi="Aptos"/>
          <w:sz w:val="21"/>
        </w:rPr>
        <w:t>What timeline, SaaS migration milestone, or go-live constraint should we know about?</w:t>
      </w:r>
    </w:p>
    <w:p w14:paraId="0FF6DFCE" w14:textId="77777777" w:rsidR="00B0272D" w:rsidRDefault="00B0272D" w:rsidP="00B0272D">
      <w:pPr>
        <w:spacing w:after="40"/>
      </w:pPr>
      <w:r>
        <w:rPr>
          <w:rFonts w:ascii="Aptos" w:hAnsi="Aptos"/>
          <w:sz w:val="21"/>
        </w:rPr>
        <w:t>→ Answer: ________________________________________________</w:t>
      </w:r>
    </w:p>
    <w:p w14:paraId="4D97122B" w14:textId="77777777" w:rsidR="00B0272D" w:rsidRDefault="00B0272D" w:rsidP="0065572D">
      <w:pPr>
        <w:rPr>
          <w:lang w:val="ru-RU"/>
        </w:rPr>
      </w:pPr>
    </w:p>
    <w:sectPr w:rsidR="00B0272D" w:rsidSect="000D5294">
      <w:headerReference w:type="default" r:id="rId8"/>
      <w:footerReference w:type="default" r:id="rId9"/>
      <w:pgSz w:w="12240" w:h="15840"/>
      <w:pgMar w:top="809"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F22FE6" w14:textId="77777777" w:rsidR="00F6394C" w:rsidRDefault="00F6394C" w:rsidP="00025D80">
      <w:pPr>
        <w:spacing w:after="0" w:line="240" w:lineRule="auto"/>
      </w:pPr>
      <w:r>
        <w:separator/>
      </w:r>
    </w:p>
  </w:endnote>
  <w:endnote w:type="continuationSeparator" w:id="0">
    <w:p w14:paraId="389900EB" w14:textId="77777777" w:rsidR="00F6394C" w:rsidRDefault="00F6394C" w:rsidP="00025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B8434" w14:textId="77777777" w:rsidR="006D0F8C" w:rsidRDefault="006D0F8C" w:rsidP="0078711D">
    <w:pPr>
      <w:pStyle w:val="1"/>
      <w:tabs>
        <w:tab w:val="right" w:pos="9689"/>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7"/>
      <w:gridCol w:w="1483"/>
    </w:tblGrid>
    <w:tr w:rsidR="006D0F8C" w:rsidRPr="0043262A" w14:paraId="51E2927A" w14:textId="77777777" w:rsidTr="00396005">
      <w:trPr>
        <w:trHeight w:val="543"/>
      </w:trPr>
      <w:tc>
        <w:tcPr>
          <w:tcW w:w="8368" w:type="dxa"/>
        </w:tcPr>
        <w:p w14:paraId="6689F7C0" w14:textId="12FCBC9B" w:rsidR="006D0F8C" w:rsidRDefault="004B4932" w:rsidP="004B4932">
          <w:pPr>
            <w:pStyle w:val="Footer"/>
          </w:pPr>
          <w:r>
            <w:rPr>
              <w:noProof/>
            </w:rPr>
            <mc:AlternateContent>
              <mc:Choice Requires="wps">
                <w:drawing>
                  <wp:anchor distT="4294967294" distB="4294967294" distL="114300" distR="114300" simplePos="0" relativeHeight="251657728" behindDoc="0" locked="0" layoutInCell="1" allowOverlap="1" wp14:anchorId="1EC5CF39" wp14:editId="3006E144">
                    <wp:simplePos x="0" y="0"/>
                    <wp:positionH relativeFrom="column">
                      <wp:posOffset>-199390</wp:posOffset>
                    </wp:positionH>
                    <wp:positionV relativeFrom="paragraph">
                      <wp:posOffset>-45721</wp:posOffset>
                    </wp:positionV>
                    <wp:extent cx="6152515"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251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D2B1FA6" id="Straight Connector 5"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15.7pt,-3.6pt" to="468.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siowgEAAN8DAAAOAAAAZHJzL2Uyb0RvYy54bWysU8uO2zAMvBfoPwi6N7YDZFEYcfaQRXtZ&#10;tEHTfoBWpmJh9QKlJs7fl5Jj9wkULfZCWOIMyRnR2/vRGnYGjNq7jjermjNw0vfanTr+5fO7N285&#10;i0m4XhjvoONXiPx+9/rV9hJaWPvBmx6QUREX20vo+JBSaKsqygGsiCsfwFFSebQi0RFPVY/iQtWt&#10;qdZ1fVddPPYBvYQY6fZhSvJdqa8UyPRRqQiJmY7TbKlELPEpx2q3Fe0JRRi0vI0h/mMKK7Sjpkup&#10;B5EE+4r6t1JWS/TRq7SS3lZeKS2haCA1Tf2LmuMgAhQtZE4Mi03x5crKD+cDMt13fMOZE5ae6JhQ&#10;6NOQ2N47RwZ6ZJvs0yXEluB7d8CsVI7uGB69fI6Uq35K5kMME2xUaDOcpLKx+H5dfIcxMUmXd81m&#10;vWloADnnKtHOxIAxvQdvWf7ouNEuWyJacX6MKbcW7Qy5zTG1LkOkq4EMNu4TKJJJzZrCLgsGe4Ps&#10;LGg1hJTgUpNlUr2CzjSljVmI9d+JN3ymQlm+fyEvjNLZu7SQrXYe/9Q9jfPIasLPDky6swVPvr8e&#10;cH4i2qKi8LbxeU1/PBf69/9y9w0AAP//AwBQSwMEFAAGAAgAAAAhAHVSq23gAAAACQEAAA8AAABk&#10;cnMvZG93bnJldi54bWxMj8tOwzAQRfdI/IM1SGxQ6/QRWkKcCpCqLgpCNHyAGw9JRDyOYidN+XoG&#10;sYDdPI7unEk3o23EgJ2vHSmYTSMQSIUzNZUK3vPtZA3CB01GN45QwRk9bLLLi1Qnxp3oDYdDKAWH&#10;kE+0giqENpHSFxVa7aeuReLdh+usDtx2pTSdPnG4beQ8im6l1TXxhUq3+FRh8XnorYLd9hH38bkv&#10;lybe5TdD/vzy9bpW6vpqfLgHEXAMfzD86LM6ZOx0dD0ZLxoFk8VsySgXqzkIBu4WqxjE8Xcgs1T+&#10;/yD7BgAA//8DAFBLAQItABQABgAIAAAAIQC2gziS/gAAAOEBAAATAAAAAAAAAAAAAAAAAAAAAABb&#10;Q29udGVudF9UeXBlc10ueG1sUEsBAi0AFAAGAAgAAAAhADj9If/WAAAAlAEAAAsAAAAAAAAAAAAA&#10;AAAALwEAAF9yZWxzLy5yZWxzUEsBAi0AFAAGAAgAAAAhABRCyKjCAQAA3wMAAA4AAAAAAAAAAAAA&#10;AAAALgIAAGRycy9lMm9Eb2MueG1sUEsBAi0AFAAGAAgAAAAhAHVSq23gAAAACQEAAA8AAAAAAAAA&#10;AAAAAAAAHAQAAGRycy9kb3ducmV2LnhtbFBLBQYAAAAABAAEAPMAAAApBQAAAAA=&#10;" strokecolor="#4579b8 [3044]">
                    <o:lock v:ext="edit" shapetype="f"/>
                  </v:line>
                </w:pict>
              </mc:Fallback>
            </mc:AlternateContent>
          </w:r>
          <w:r w:rsidR="006D0F8C">
            <w:t xml:space="preserve"> </w:t>
          </w:r>
        </w:p>
      </w:tc>
      <w:tc>
        <w:tcPr>
          <w:tcW w:w="1537" w:type="dxa"/>
        </w:tcPr>
        <w:sdt>
          <w:sdtPr>
            <w:id w:val="514993"/>
            <w:docPartObj>
              <w:docPartGallery w:val="Page Numbers (Bottom of Page)"/>
              <w:docPartUnique/>
            </w:docPartObj>
          </w:sdtPr>
          <w:sdtEndPr/>
          <w:sdtContent>
            <w:p w14:paraId="55F27796" w14:textId="77777777" w:rsidR="006D0F8C" w:rsidRPr="0043262A" w:rsidRDefault="006D0F8C" w:rsidP="00396005">
              <w:pPr>
                <w:pStyle w:val="Footer"/>
                <w:jc w:val="right"/>
              </w:pPr>
              <w:r w:rsidRPr="0043262A">
                <w:t xml:space="preserve">Page | </w:t>
              </w:r>
              <w:r w:rsidR="006829E3">
                <w:fldChar w:fldCharType="begin"/>
              </w:r>
              <w:r w:rsidR="00722446">
                <w:instrText xml:space="preserve"> PAGE   \* MERGEFORMAT </w:instrText>
              </w:r>
              <w:r w:rsidR="006829E3">
                <w:fldChar w:fldCharType="separate"/>
              </w:r>
              <w:r w:rsidR="000F750C">
                <w:rPr>
                  <w:noProof/>
                </w:rPr>
                <w:t>1</w:t>
              </w:r>
              <w:r w:rsidR="006829E3">
                <w:rPr>
                  <w:noProof/>
                </w:rPr>
                <w:fldChar w:fldCharType="end"/>
              </w:r>
              <w:r w:rsidRPr="0043262A">
                <w:t xml:space="preserve"> </w:t>
              </w:r>
            </w:p>
          </w:sdtContent>
        </w:sdt>
      </w:tc>
    </w:tr>
  </w:tbl>
  <w:p w14:paraId="7C1A3C1E" w14:textId="77777777" w:rsidR="006D0F8C" w:rsidRDefault="006D0F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0A6A77" w14:textId="77777777" w:rsidR="00F6394C" w:rsidRDefault="00F6394C" w:rsidP="00025D80">
      <w:pPr>
        <w:spacing w:after="0" w:line="240" w:lineRule="auto"/>
      </w:pPr>
      <w:r>
        <w:separator/>
      </w:r>
    </w:p>
  </w:footnote>
  <w:footnote w:type="continuationSeparator" w:id="0">
    <w:p w14:paraId="56C9C64A" w14:textId="77777777" w:rsidR="00F6394C" w:rsidRDefault="00F6394C" w:rsidP="00025D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0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6"/>
    </w:tblGrid>
    <w:tr w:rsidR="000D5294" w:rsidRPr="00856683" w14:paraId="1034A5C0" w14:textId="77777777" w:rsidTr="000D5294">
      <w:trPr>
        <w:trHeight w:val="732"/>
      </w:trPr>
      <w:tc>
        <w:tcPr>
          <w:tcW w:w="9606" w:type="dxa"/>
        </w:tcPr>
        <w:p w14:paraId="08F0B8E9" w14:textId="4806A5ED" w:rsidR="000D5294" w:rsidRPr="00856683" w:rsidRDefault="00903D5C" w:rsidP="000D5294">
          <w:pPr>
            <w:pStyle w:val="Header"/>
            <w:ind w:right="-2954"/>
            <w:jc w:val="right"/>
            <w:rPr>
              <w:b/>
              <w:color w:val="E36C0A" w:themeColor="accent6" w:themeShade="BF"/>
              <w:sz w:val="24"/>
              <w:szCs w:val="24"/>
            </w:rPr>
          </w:pPr>
          <w:r>
            <w:rPr>
              <w:b/>
              <w:noProof/>
              <w:color w:val="E36C0A" w:themeColor="accent6" w:themeShade="BF"/>
              <w:sz w:val="24"/>
              <w:szCs w:val="24"/>
              <w:lang w:val="ru-RU" w:eastAsia="ru-RU"/>
            </w:rPr>
            <w:drawing>
              <wp:anchor distT="0" distB="0" distL="114300" distR="114300" simplePos="0" relativeHeight="251662336" behindDoc="0" locked="0" layoutInCell="1" allowOverlap="1" wp14:anchorId="7DA7974B" wp14:editId="790C0C8B">
                <wp:simplePos x="0" y="0"/>
                <wp:positionH relativeFrom="column">
                  <wp:posOffset>-349885</wp:posOffset>
                </wp:positionH>
                <wp:positionV relativeFrom="paragraph">
                  <wp:posOffset>47625</wp:posOffset>
                </wp:positionV>
                <wp:extent cx="2222023" cy="321255"/>
                <wp:effectExtent l="0" t="0" r="0" b="3175"/>
                <wp:wrapNone/>
                <wp:docPr id="6" name="Рисунок 5" descr="m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png"/>
                        <pic:cNvPicPr/>
                      </pic:nvPicPr>
                      <pic:blipFill>
                        <a:blip r:embed="rId1">
                          <a:extLst>
                            <a:ext uri="{28A0092B-C50C-407E-A947-70E740481C1C}">
                              <a14:useLocalDpi xmlns:a14="http://schemas.microsoft.com/office/drawing/2010/main" val="0"/>
                            </a:ext>
                          </a:extLst>
                        </a:blip>
                        <a:stretch>
                          <a:fillRect/>
                        </a:stretch>
                      </pic:blipFill>
                      <pic:spPr>
                        <a:xfrm>
                          <a:off x="0" y="0"/>
                          <a:ext cx="2222023" cy="321255"/>
                        </a:xfrm>
                        <a:prstGeom prst="rect">
                          <a:avLst/>
                        </a:prstGeom>
                      </pic:spPr>
                    </pic:pic>
                  </a:graphicData>
                </a:graphic>
              </wp:anchor>
            </w:drawing>
          </w:r>
        </w:p>
        <w:p w14:paraId="15F26C62" w14:textId="7AC09FFA" w:rsidR="000D5294" w:rsidRPr="00B2542E" w:rsidRDefault="00903D5C" w:rsidP="000D5294">
          <w:pPr>
            <w:pStyle w:val="Header"/>
            <w:ind w:left="142" w:right="-2812"/>
            <w:rPr>
              <w:b/>
              <w:color w:val="0070C0"/>
              <w:sz w:val="32"/>
              <w:szCs w:val="24"/>
              <w:lang w:val="en-US"/>
            </w:rPr>
          </w:pPr>
          <w:r w:rsidRPr="00903D5C">
            <w:rPr>
              <w:b/>
              <w:color w:val="E36C0A" w:themeColor="accent6" w:themeShade="BF"/>
              <w:sz w:val="24"/>
              <w:szCs w:val="24"/>
              <w:lang w:val="en-US"/>
            </w:rPr>
            <w:t xml:space="preserve">                                                      </w:t>
          </w:r>
          <w:r w:rsidR="000D5294">
            <w:rPr>
              <w:b/>
              <w:color w:val="E36C0A" w:themeColor="accent6" w:themeShade="BF"/>
              <w:sz w:val="24"/>
              <w:szCs w:val="24"/>
            </w:rPr>
            <w:t xml:space="preserve">    </w:t>
          </w:r>
          <w:r w:rsidRPr="00903D5C">
            <w:rPr>
              <w:b/>
              <w:color w:val="0F62FE"/>
              <w:sz w:val="32"/>
              <w:szCs w:val="24"/>
              <w:lang w:val="en-US"/>
            </w:rPr>
            <w:t>Trusted experts in Ellucian SaaS modernization</w:t>
          </w:r>
        </w:p>
      </w:tc>
    </w:tr>
  </w:tbl>
  <w:p w14:paraId="4EC7686D" w14:textId="35129C59" w:rsidR="00746B82" w:rsidRDefault="004B4932" w:rsidP="00746B82">
    <w:pPr>
      <w:pStyle w:val="Header"/>
    </w:pPr>
    <w:r>
      <w:rPr>
        <w:noProof/>
      </w:rPr>
      <mc:AlternateContent>
        <mc:Choice Requires="wps">
          <w:drawing>
            <wp:anchor distT="4294967294" distB="4294967294" distL="114300" distR="114300" simplePos="0" relativeHeight="251661312" behindDoc="0" locked="0" layoutInCell="1" allowOverlap="1" wp14:anchorId="17920AF5" wp14:editId="4C21504E">
              <wp:simplePos x="0" y="0"/>
              <wp:positionH relativeFrom="margin">
                <wp:align>center</wp:align>
              </wp:positionH>
              <wp:positionV relativeFrom="paragraph">
                <wp:posOffset>71754</wp:posOffset>
              </wp:positionV>
              <wp:extent cx="615569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5690" cy="0"/>
                      </a:xfrm>
                      <a:prstGeom prst="line">
                        <a:avLst/>
                      </a:prstGeom>
                      <a:ln w="12700" cmpd="sng">
                        <a:solidFill>
                          <a:srgbClr val="0066B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BE3A888" id="Straight Connector 2" o:spid="_x0000_s1026" style="position:absolute;z-index:251661312;visibility:visible;mso-wrap-style:square;mso-width-percent:0;mso-height-percent:0;mso-wrap-distance-left:9pt;mso-wrap-distance-top:-6e-5mm;mso-wrap-distance-right:9pt;mso-wrap-distance-bottom:-6e-5mm;mso-position-horizontal:center;mso-position-horizontal-relative:margin;mso-position-vertical:absolute;mso-position-vertical-relative:text;mso-width-percent:0;mso-height-percent:0;mso-width-relative:margin;mso-height-relative:page" from="0,5.65pt" to="484.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kCL7gEAADUEAAAOAAAAZHJzL2Uyb0RvYy54bWysU8GO0zAQvSPxD5bvNGnQFoiarkRXy2UF&#10;FYUPcB07sbA9lm2a9O8ZO01YYKUViIuV8cx7M+95sr0djSZn4YMC29D1qqREWA6tsl1Dv365f/WW&#10;khCZbZkGKxp6EYHe7l6+2A6uFhX0oFvhCZLYUA+uoX2Mri6KwHthWFiBExaTErxhEUPfFa1nA7Ib&#10;XVRluSkG8K3zwEUIeHs3Jeku80spePwkZRCR6IbibDGfPp+ndBa7Las7z1yv+HUM9g9TGKYsNl2o&#10;7lhk5LtXf1AZxT0EkHHFwRQgpeIia0A16/I3NceeOZG1oDnBLTaF/0fLP54Pnqi2oRUllhl8omP0&#10;THV9JHuwFg0ET6rk0+BCjeV7e/BJKR/t0T0A/xYwV/ySTEFwU9kovUnlKJWM2ffL4rsYI+F4uVnf&#10;3Gze4fPwOVewegY6H+IHAYakj4ZqZZMlrGbnhxBTa1bPJelaWzLgIlZvysRnHCoLtsuIAFq190rr&#10;VBd8d9prT84sbUa52bx/nUQi26MyjLS9qpsEZWnxosXU67OQaB5KWE8d0tqKhZZxLmxcX3m1xeoE&#10;kzjCAiyfB17rE1Tklf4b8ILIncHGBWyUBf9U9zjOI8upfnZg0p0sOEF7Ofj54XE3s3PX/ygt/+M4&#10;w3/+7bsfAAAA//8DAFBLAwQUAAYACAAAACEAp82SwNkAAAAGAQAADwAAAGRycy9kb3ducmV2Lnht&#10;bEyPwU7DMBBE70j8g7VIXBB1CqhqQ5wKIThyoOVQbht7SQLxOrLdNvw9izjQ48ysZt5W68kP6kAx&#10;9YENzGcFKGIbXM+tgbft8/USVMrIDofAZOCbEqzr87MKSxeO/EqHTW6VlHAq0UCX81hqnWxHHtMs&#10;jMSSfYToMYuMrXYRj1LuB31TFAvtsWdZ6HCkx47s12bvDUzv22ifeu3yVUMvGJc792l3xlxeTA/3&#10;oDJN+f8YfvEFHWphasKeXVKDAXkkizu/BSXparG6A9X8Gbqu9Cl+/QMAAP//AwBQSwECLQAUAAYA&#10;CAAAACEAtoM4kv4AAADhAQAAEwAAAAAAAAAAAAAAAAAAAAAAW0NvbnRlbnRfVHlwZXNdLnhtbFBL&#10;AQItABQABgAIAAAAIQA4/SH/1gAAAJQBAAALAAAAAAAAAAAAAAAAAC8BAABfcmVscy8ucmVsc1BL&#10;AQItABQABgAIAAAAIQDTBkCL7gEAADUEAAAOAAAAAAAAAAAAAAAAAC4CAABkcnMvZTJvRG9jLnht&#10;bFBLAQItABQABgAIAAAAIQCnzZLA2QAAAAYBAAAPAAAAAAAAAAAAAAAAAEgEAABkcnMvZG93bnJl&#10;di54bWxQSwUGAAAAAAQABADzAAAATgUAAAAA&#10;" strokecolor="#0066b3" strokeweight="1pt">
              <o:lock v:ext="edit" shapetype="f"/>
              <w10:wrap anchorx="margin"/>
            </v:line>
          </w:pict>
        </mc:Fallback>
      </mc:AlternateContent>
    </w:r>
  </w:p>
  <w:p w14:paraId="52FE07D8" w14:textId="0FB21DD0" w:rsidR="00746B82" w:rsidRPr="000F750C" w:rsidRDefault="000F750C" w:rsidP="00746B82">
    <w:pPr>
      <w:pStyle w:val="link"/>
      <w:tabs>
        <w:tab w:val="clear" w:pos="9689"/>
        <w:tab w:val="right" w:pos="9720"/>
      </w:tabs>
      <w:ind w:right="59"/>
      <w:rPr>
        <w:sz w:val="21"/>
        <w:szCs w:val="21"/>
      </w:rPr>
    </w:pPr>
    <w:r>
      <w:rPr>
        <w:sz w:val="21"/>
        <w:szCs w:val="21"/>
      </w:rPr>
      <w:t xml:space="preserve"> </w:t>
    </w:r>
    <w:r w:rsidR="00903D5C">
      <w:rPr>
        <w:sz w:val="21"/>
        <w:szCs w:val="21"/>
      </w:rPr>
      <w:t xml:space="preserve">Higher Education  AI  </w:t>
    </w:r>
    <w:r w:rsidRPr="000F750C">
      <w:rPr>
        <w:sz w:val="21"/>
        <w:szCs w:val="21"/>
      </w:rPr>
      <w:t xml:space="preserve">Cloud </w:t>
    </w:r>
    <w:r>
      <w:rPr>
        <w:sz w:val="21"/>
        <w:szCs w:val="21"/>
      </w:rPr>
      <w:t xml:space="preserve"> </w:t>
    </w:r>
    <w:r w:rsidRPr="000F750C">
      <w:rPr>
        <w:sz w:val="21"/>
        <w:szCs w:val="21"/>
      </w:rPr>
      <w:t xml:space="preserve"> </w:t>
    </w:r>
    <w:r w:rsidR="00746B82" w:rsidRPr="000F750C">
      <w:rPr>
        <w:sz w:val="21"/>
        <w:szCs w:val="21"/>
      </w:rPr>
      <w:t>Modernizations</w:t>
    </w:r>
    <w:r w:rsidRPr="000F750C">
      <w:rPr>
        <w:sz w:val="21"/>
        <w:szCs w:val="21"/>
      </w:rPr>
      <w:t xml:space="preserve"> </w:t>
    </w:r>
    <w:r>
      <w:rPr>
        <w:sz w:val="21"/>
        <w:szCs w:val="21"/>
      </w:rPr>
      <w:t xml:space="preserve"> </w:t>
    </w:r>
    <w:r w:rsidRPr="000F750C">
      <w:rPr>
        <w:sz w:val="21"/>
        <w:szCs w:val="21"/>
      </w:rPr>
      <w:t xml:space="preserve"> DevOps </w:t>
    </w:r>
    <w:r>
      <w:rPr>
        <w:sz w:val="21"/>
        <w:szCs w:val="21"/>
      </w:rPr>
      <w:t xml:space="preserve"> </w:t>
    </w:r>
    <w:r w:rsidRPr="000F750C">
      <w:rPr>
        <w:sz w:val="21"/>
        <w:szCs w:val="21"/>
      </w:rPr>
      <w:t xml:space="preserve"> BI </w:t>
    </w:r>
    <w:r>
      <w:rPr>
        <w:sz w:val="21"/>
        <w:szCs w:val="21"/>
      </w:rPr>
      <w:t xml:space="preserve"> </w:t>
    </w:r>
    <w:r w:rsidRPr="000F750C">
      <w:rPr>
        <w:sz w:val="21"/>
        <w:szCs w:val="21"/>
      </w:rPr>
      <w:t xml:space="preserve"> Big Data </w:t>
    </w:r>
    <w:r>
      <w:rPr>
        <w:sz w:val="21"/>
        <w:szCs w:val="21"/>
      </w:rPr>
      <w:t xml:space="preserve"> </w:t>
    </w:r>
    <w:r w:rsidRPr="000F750C">
      <w:rPr>
        <w:sz w:val="21"/>
        <w:szCs w:val="21"/>
      </w:rPr>
      <w:t xml:space="preserve"> Mobile </w:t>
    </w:r>
    <w:r>
      <w:rPr>
        <w:sz w:val="21"/>
        <w:szCs w:val="21"/>
      </w:rPr>
      <w:t xml:space="preserve"> </w:t>
    </w:r>
    <w:r w:rsidRPr="000F750C">
      <w:rPr>
        <w:sz w:val="21"/>
        <w:szCs w:val="21"/>
      </w:rPr>
      <w:t xml:space="preserve"> </w:t>
    </w:r>
    <w:r w:rsidR="00746B82" w:rsidRPr="000F750C">
      <w:rPr>
        <w:sz w:val="21"/>
        <w:szCs w:val="21"/>
      </w:rPr>
      <w:t>Web</w:t>
    </w:r>
    <w:r w:rsidRPr="000F750C">
      <w:rPr>
        <w:sz w:val="21"/>
        <w:szCs w:val="21"/>
      </w:rPr>
      <w:t xml:space="preserve"> </w:t>
    </w:r>
    <w:r>
      <w:rPr>
        <w:sz w:val="21"/>
        <w:szCs w:val="21"/>
      </w:rPr>
      <w:t xml:space="preserve"> </w:t>
    </w:r>
    <w:r w:rsidRPr="000F750C">
      <w:rPr>
        <w:sz w:val="21"/>
        <w:szCs w:val="21"/>
      </w:rPr>
      <w:t xml:space="preserve"> Automation Migrations</w:t>
    </w:r>
  </w:p>
  <w:p w14:paraId="767FD909" w14:textId="45F7B633" w:rsidR="006D0F8C" w:rsidRPr="009474F5" w:rsidRDefault="006D0F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F16DF"/>
    <w:multiLevelType w:val="multilevel"/>
    <w:tmpl w:val="23D060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D16C52"/>
    <w:multiLevelType w:val="hybridMultilevel"/>
    <w:tmpl w:val="869A5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353833"/>
    <w:multiLevelType w:val="multilevel"/>
    <w:tmpl w:val="5DD08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935611"/>
    <w:multiLevelType w:val="hybridMultilevel"/>
    <w:tmpl w:val="82822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3E56EF"/>
    <w:multiLevelType w:val="multilevel"/>
    <w:tmpl w:val="9356EEC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962876"/>
    <w:multiLevelType w:val="multilevel"/>
    <w:tmpl w:val="C45A2B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A53EDC"/>
    <w:multiLevelType w:val="multilevel"/>
    <w:tmpl w:val="996415E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A54494B"/>
    <w:multiLevelType w:val="multilevel"/>
    <w:tmpl w:val="2C2AB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BED0D56"/>
    <w:multiLevelType w:val="multilevel"/>
    <w:tmpl w:val="7BFE65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5B2D15"/>
    <w:multiLevelType w:val="multilevel"/>
    <w:tmpl w:val="86F8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6A4B2F"/>
    <w:multiLevelType w:val="multilevel"/>
    <w:tmpl w:val="1F8CA24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8132E4"/>
    <w:multiLevelType w:val="multilevel"/>
    <w:tmpl w:val="0050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44F115C"/>
    <w:multiLevelType w:val="hybridMultilevel"/>
    <w:tmpl w:val="82822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E56FCC"/>
    <w:multiLevelType w:val="hybridMultilevel"/>
    <w:tmpl w:val="42C01758"/>
    <w:lvl w:ilvl="0" w:tplc="EE5278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E5F34C0"/>
    <w:multiLevelType w:val="multilevel"/>
    <w:tmpl w:val="B0FC26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B57160"/>
    <w:multiLevelType w:val="multilevel"/>
    <w:tmpl w:val="5FEC5BE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B85BCE"/>
    <w:multiLevelType w:val="multilevel"/>
    <w:tmpl w:val="7952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BFF579D"/>
    <w:multiLevelType w:val="multilevel"/>
    <w:tmpl w:val="CFC670C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6444B7"/>
    <w:multiLevelType w:val="hybridMultilevel"/>
    <w:tmpl w:val="7E18F6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FF1477"/>
    <w:multiLevelType w:val="multilevel"/>
    <w:tmpl w:val="B34876F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42514D8"/>
    <w:multiLevelType w:val="hybridMultilevel"/>
    <w:tmpl w:val="88165B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F95A1A"/>
    <w:multiLevelType w:val="multilevel"/>
    <w:tmpl w:val="A7CE07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5313558"/>
    <w:multiLevelType w:val="multilevel"/>
    <w:tmpl w:val="3CB0A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5D66581"/>
    <w:multiLevelType w:val="multilevel"/>
    <w:tmpl w:val="BEB6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79A31A5"/>
    <w:multiLevelType w:val="multilevel"/>
    <w:tmpl w:val="8BEEB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923A0F"/>
    <w:multiLevelType w:val="multilevel"/>
    <w:tmpl w:val="0ED2EBD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6763505"/>
    <w:multiLevelType w:val="multilevel"/>
    <w:tmpl w:val="706EC19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9845586"/>
    <w:multiLevelType w:val="hybridMultilevel"/>
    <w:tmpl w:val="99A6DB1C"/>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17A5358"/>
    <w:multiLevelType w:val="multilevel"/>
    <w:tmpl w:val="227C34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B6A01A0"/>
    <w:multiLevelType w:val="hybridMultilevel"/>
    <w:tmpl w:val="2EC495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C4268DF"/>
    <w:multiLevelType w:val="multilevel"/>
    <w:tmpl w:val="ED6E3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C7C221B"/>
    <w:multiLevelType w:val="multilevel"/>
    <w:tmpl w:val="58F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1E8168D"/>
    <w:multiLevelType w:val="multilevel"/>
    <w:tmpl w:val="A12468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2CF456D"/>
    <w:multiLevelType w:val="multilevel"/>
    <w:tmpl w:val="439C18F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C8B365C"/>
    <w:multiLevelType w:val="multilevel"/>
    <w:tmpl w:val="2A4E5D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72123099">
    <w:abstractNumId w:val="29"/>
  </w:num>
  <w:num w:numId="2" w16cid:durableId="2015641660">
    <w:abstractNumId w:val="20"/>
  </w:num>
  <w:num w:numId="3" w16cid:durableId="54010110">
    <w:abstractNumId w:val="1"/>
  </w:num>
  <w:num w:numId="4" w16cid:durableId="1778868596">
    <w:abstractNumId w:val="13"/>
  </w:num>
  <w:num w:numId="5" w16cid:durableId="1107384747">
    <w:abstractNumId w:val="3"/>
  </w:num>
  <w:num w:numId="6" w16cid:durableId="950359687">
    <w:abstractNumId w:val="12"/>
  </w:num>
  <w:num w:numId="7" w16cid:durableId="1362974369">
    <w:abstractNumId w:val="18"/>
  </w:num>
  <w:num w:numId="8" w16cid:durableId="728383277">
    <w:abstractNumId w:val="27"/>
  </w:num>
  <w:num w:numId="9" w16cid:durableId="1015109162">
    <w:abstractNumId w:val="9"/>
  </w:num>
  <w:num w:numId="10" w16cid:durableId="486633578">
    <w:abstractNumId w:val="23"/>
  </w:num>
  <w:num w:numId="11" w16cid:durableId="1023943190">
    <w:abstractNumId w:val="2"/>
  </w:num>
  <w:num w:numId="12" w16cid:durableId="517357075">
    <w:abstractNumId w:val="31"/>
  </w:num>
  <w:num w:numId="13" w16cid:durableId="1771394497">
    <w:abstractNumId w:val="24"/>
  </w:num>
  <w:num w:numId="14" w16cid:durableId="1593976669">
    <w:abstractNumId w:val="11"/>
  </w:num>
  <w:num w:numId="15" w16cid:durableId="1055616885">
    <w:abstractNumId w:val="34"/>
  </w:num>
  <w:num w:numId="16" w16cid:durableId="662516499">
    <w:abstractNumId w:val="7"/>
  </w:num>
  <w:num w:numId="17" w16cid:durableId="792793570">
    <w:abstractNumId w:val="16"/>
  </w:num>
  <w:num w:numId="18" w16cid:durableId="353962104">
    <w:abstractNumId w:val="22"/>
  </w:num>
  <w:num w:numId="19" w16cid:durableId="1923754223">
    <w:abstractNumId w:val="30"/>
  </w:num>
  <w:num w:numId="20" w16cid:durableId="891037180">
    <w:abstractNumId w:val="14"/>
  </w:num>
  <w:num w:numId="21" w16cid:durableId="114520215">
    <w:abstractNumId w:val="28"/>
  </w:num>
  <w:num w:numId="22" w16cid:durableId="421610678">
    <w:abstractNumId w:val="8"/>
  </w:num>
  <w:num w:numId="23" w16cid:durableId="96024098">
    <w:abstractNumId w:val="21"/>
  </w:num>
  <w:num w:numId="24" w16cid:durableId="1616714996">
    <w:abstractNumId w:val="32"/>
  </w:num>
  <w:num w:numId="25" w16cid:durableId="1594507030">
    <w:abstractNumId w:val="0"/>
  </w:num>
  <w:num w:numId="26" w16cid:durableId="145439330">
    <w:abstractNumId w:val="33"/>
  </w:num>
  <w:num w:numId="27" w16cid:durableId="474764147">
    <w:abstractNumId w:val="5"/>
  </w:num>
  <w:num w:numId="28" w16cid:durableId="142890398">
    <w:abstractNumId w:val="17"/>
  </w:num>
  <w:num w:numId="29" w16cid:durableId="2103409669">
    <w:abstractNumId w:val="25"/>
  </w:num>
  <w:num w:numId="30" w16cid:durableId="225991224">
    <w:abstractNumId w:val="4"/>
  </w:num>
  <w:num w:numId="31" w16cid:durableId="2016686287">
    <w:abstractNumId w:val="26"/>
  </w:num>
  <w:num w:numId="32" w16cid:durableId="209075862">
    <w:abstractNumId w:val="10"/>
  </w:num>
  <w:num w:numId="33" w16cid:durableId="2104299415">
    <w:abstractNumId w:val="15"/>
  </w:num>
  <w:num w:numId="34" w16cid:durableId="1442340900">
    <w:abstractNumId w:val="19"/>
  </w:num>
  <w:num w:numId="35" w16cid:durableId="148400315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B13"/>
    <w:rsid w:val="00003A57"/>
    <w:rsid w:val="00014B4B"/>
    <w:rsid w:val="0001563B"/>
    <w:rsid w:val="00025D80"/>
    <w:rsid w:val="00026477"/>
    <w:rsid w:val="00026917"/>
    <w:rsid w:val="00037B83"/>
    <w:rsid w:val="00043B8A"/>
    <w:rsid w:val="00045C76"/>
    <w:rsid w:val="0005276C"/>
    <w:rsid w:val="00053C66"/>
    <w:rsid w:val="00061AE1"/>
    <w:rsid w:val="0006259D"/>
    <w:rsid w:val="00071E68"/>
    <w:rsid w:val="00073765"/>
    <w:rsid w:val="00091622"/>
    <w:rsid w:val="00093E14"/>
    <w:rsid w:val="00095351"/>
    <w:rsid w:val="000A257E"/>
    <w:rsid w:val="000C446C"/>
    <w:rsid w:val="000D1CCF"/>
    <w:rsid w:val="000D420E"/>
    <w:rsid w:val="000D5294"/>
    <w:rsid w:val="000E1C14"/>
    <w:rsid w:val="000F00C0"/>
    <w:rsid w:val="000F750C"/>
    <w:rsid w:val="001175D0"/>
    <w:rsid w:val="00122393"/>
    <w:rsid w:val="00126145"/>
    <w:rsid w:val="00133353"/>
    <w:rsid w:val="00133A98"/>
    <w:rsid w:val="00142C48"/>
    <w:rsid w:val="00142E80"/>
    <w:rsid w:val="00157565"/>
    <w:rsid w:val="00157E27"/>
    <w:rsid w:val="00164A53"/>
    <w:rsid w:val="00170987"/>
    <w:rsid w:val="00172751"/>
    <w:rsid w:val="001807B0"/>
    <w:rsid w:val="00190417"/>
    <w:rsid w:val="001951A2"/>
    <w:rsid w:val="001970E6"/>
    <w:rsid w:val="001A6177"/>
    <w:rsid w:val="001C0AB6"/>
    <w:rsid w:val="001C1B36"/>
    <w:rsid w:val="001C3CDD"/>
    <w:rsid w:val="001C7C45"/>
    <w:rsid w:val="001D0883"/>
    <w:rsid w:val="001E0EDE"/>
    <w:rsid w:val="001E11D3"/>
    <w:rsid w:val="001E65AB"/>
    <w:rsid w:val="001F12CA"/>
    <w:rsid w:val="001F1CB7"/>
    <w:rsid w:val="00200262"/>
    <w:rsid w:val="002310CB"/>
    <w:rsid w:val="00237834"/>
    <w:rsid w:val="00253772"/>
    <w:rsid w:val="00255753"/>
    <w:rsid w:val="00265C11"/>
    <w:rsid w:val="00275105"/>
    <w:rsid w:val="0028010E"/>
    <w:rsid w:val="00280204"/>
    <w:rsid w:val="00283954"/>
    <w:rsid w:val="002847C2"/>
    <w:rsid w:val="00292D9F"/>
    <w:rsid w:val="00294F28"/>
    <w:rsid w:val="00297EEE"/>
    <w:rsid w:val="002C544E"/>
    <w:rsid w:val="002C7E93"/>
    <w:rsid w:val="002E15E6"/>
    <w:rsid w:val="002F293E"/>
    <w:rsid w:val="00300B8D"/>
    <w:rsid w:val="00315123"/>
    <w:rsid w:val="00315F37"/>
    <w:rsid w:val="003175A5"/>
    <w:rsid w:val="003221AD"/>
    <w:rsid w:val="003247AD"/>
    <w:rsid w:val="00332136"/>
    <w:rsid w:val="00354B35"/>
    <w:rsid w:val="00360958"/>
    <w:rsid w:val="00385EE0"/>
    <w:rsid w:val="00392D0E"/>
    <w:rsid w:val="00396005"/>
    <w:rsid w:val="003B6E92"/>
    <w:rsid w:val="003C60DC"/>
    <w:rsid w:val="003D63ED"/>
    <w:rsid w:val="003E52C5"/>
    <w:rsid w:val="003F3922"/>
    <w:rsid w:val="003F7EB0"/>
    <w:rsid w:val="0040074E"/>
    <w:rsid w:val="00414465"/>
    <w:rsid w:val="004203BB"/>
    <w:rsid w:val="00425899"/>
    <w:rsid w:val="004335FE"/>
    <w:rsid w:val="00441A90"/>
    <w:rsid w:val="0045000F"/>
    <w:rsid w:val="00460D24"/>
    <w:rsid w:val="00467DEC"/>
    <w:rsid w:val="004734DB"/>
    <w:rsid w:val="00484618"/>
    <w:rsid w:val="004916EF"/>
    <w:rsid w:val="00496BFB"/>
    <w:rsid w:val="004A31FC"/>
    <w:rsid w:val="004A5251"/>
    <w:rsid w:val="004B4932"/>
    <w:rsid w:val="004B6BFA"/>
    <w:rsid w:val="004C421C"/>
    <w:rsid w:val="004C519A"/>
    <w:rsid w:val="004D69B7"/>
    <w:rsid w:val="004D7119"/>
    <w:rsid w:val="004E5FEA"/>
    <w:rsid w:val="004E788D"/>
    <w:rsid w:val="004E7B1A"/>
    <w:rsid w:val="004F2655"/>
    <w:rsid w:val="004F6939"/>
    <w:rsid w:val="00504D90"/>
    <w:rsid w:val="005050EF"/>
    <w:rsid w:val="00507A02"/>
    <w:rsid w:val="005130C1"/>
    <w:rsid w:val="005212AE"/>
    <w:rsid w:val="005215A6"/>
    <w:rsid w:val="0053693D"/>
    <w:rsid w:val="00542822"/>
    <w:rsid w:val="0054764C"/>
    <w:rsid w:val="00550CB1"/>
    <w:rsid w:val="00551488"/>
    <w:rsid w:val="00552E09"/>
    <w:rsid w:val="00556359"/>
    <w:rsid w:val="005658F5"/>
    <w:rsid w:val="0057482F"/>
    <w:rsid w:val="00575411"/>
    <w:rsid w:val="00577C18"/>
    <w:rsid w:val="0058063C"/>
    <w:rsid w:val="0058093F"/>
    <w:rsid w:val="005852C6"/>
    <w:rsid w:val="005B201E"/>
    <w:rsid w:val="005C1E2C"/>
    <w:rsid w:val="005D3A74"/>
    <w:rsid w:val="005F2F71"/>
    <w:rsid w:val="005F41CA"/>
    <w:rsid w:val="00604899"/>
    <w:rsid w:val="00604AD2"/>
    <w:rsid w:val="00605921"/>
    <w:rsid w:val="00606C58"/>
    <w:rsid w:val="006119A0"/>
    <w:rsid w:val="00622826"/>
    <w:rsid w:val="006267F1"/>
    <w:rsid w:val="0063147C"/>
    <w:rsid w:val="00635177"/>
    <w:rsid w:val="006429B8"/>
    <w:rsid w:val="0065572D"/>
    <w:rsid w:val="00662309"/>
    <w:rsid w:val="00673D98"/>
    <w:rsid w:val="006829E3"/>
    <w:rsid w:val="00683608"/>
    <w:rsid w:val="00692312"/>
    <w:rsid w:val="00692612"/>
    <w:rsid w:val="006974FC"/>
    <w:rsid w:val="006A1DAC"/>
    <w:rsid w:val="006A4E1B"/>
    <w:rsid w:val="006A5F79"/>
    <w:rsid w:val="006B3BD7"/>
    <w:rsid w:val="006C5E0B"/>
    <w:rsid w:val="006C7423"/>
    <w:rsid w:val="006D0F8C"/>
    <w:rsid w:val="006D4467"/>
    <w:rsid w:val="006E3880"/>
    <w:rsid w:val="006E78F8"/>
    <w:rsid w:val="00702005"/>
    <w:rsid w:val="007106E5"/>
    <w:rsid w:val="00721999"/>
    <w:rsid w:val="00722446"/>
    <w:rsid w:val="00723859"/>
    <w:rsid w:val="00724539"/>
    <w:rsid w:val="00731415"/>
    <w:rsid w:val="00733442"/>
    <w:rsid w:val="007400D9"/>
    <w:rsid w:val="00740409"/>
    <w:rsid w:val="00741F14"/>
    <w:rsid w:val="00743741"/>
    <w:rsid w:val="00746B52"/>
    <w:rsid w:val="00746B82"/>
    <w:rsid w:val="00750CD8"/>
    <w:rsid w:val="00754473"/>
    <w:rsid w:val="00776804"/>
    <w:rsid w:val="00784E59"/>
    <w:rsid w:val="0078711D"/>
    <w:rsid w:val="007A7095"/>
    <w:rsid w:val="007B0B1D"/>
    <w:rsid w:val="007C3211"/>
    <w:rsid w:val="007C5712"/>
    <w:rsid w:val="007D04ED"/>
    <w:rsid w:val="007D5C04"/>
    <w:rsid w:val="007E0E9A"/>
    <w:rsid w:val="007E5BA7"/>
    <w:rsid w:val="007F0E59"/>
    <w:rsid w:val="007F0EE5"/>
    <w:rsid w:val="00806AD1"/>
    <w:rsid w:val="00811D18"/>
    <w:rsid w:val="0081510B"/>
    <w:rsid w:val="00823DB9"/>
    <w:rsid w:val="008466A7"/>
    <w:rsid w:val="00847D18"/>
    <w:rsid w:val="00851E12"/>
    <w:rsid w:val="008710AE"/>
    <w:rsid w:val="0087698B"/>
    <w:rsid w:val="0088035D"/>
    <w:rsid w:val="0089158A"/>
    <w:rsid w:val="00891B33"/>
    <w:rsid w:val="008B7F32"/>
    <w:rsid w:val="008C4ABC"/>
    <w:rsid w:val="008D06A3"/>
    <w:rsid w:val="008D525F"/>
    <w:rsid w:val="008D6EE0"/>
    <w:rsid w:val="008D741F"/>
    <w:rsid w:val="008E59E2"/>
    <w:rsid w:val="008E5F7A"/>
    <w:rsid w:val="008F3CF9"/>
    <w:rsid w:val="008F52D8"/>
    <w:rsid w:val="00903D5C"/>
    <w:rsid w:val="009072D6"/>
    <w:rsid w:val="00927A0E"/>
    <w:rsid w:val="00931CEB"/>
    <w:rsid w:val="00932F0A"/>
    <w:rsid w:val="00937DC2"/>
    <w:rsid w:val="009474F5"/>
    <w:rsid w:val="00953669"/>
    <w:rsid w:val="00955D06"/>
    <w:rsid w:val="0095607D"/>
    <w:rsid w:val="0096679C"/>
    <w:rsid w:val="00967ACA"/>
    <w:rsid w:val="00973896"/>
    <w:rsid w:val="0097546E"/>
    <w:rsid w:val="00975E86"/>
    <w:rsid w:val="00980F16"/>
    <w:rsid w:val="00984B4F"/>
    <w:rsid w:val="00984DC3"/>
    <w:rsid w:val="009924E1"/>
    <w:rsid w:val="009A608A"/>
    <w:rsid w:val="009A61A8"/>
    <w:rsid w:val="009A7431"/>
    <w:rsid w:val="009B0EF7"/>
    <w:rsid w:val="009B1C53"/>
    <w:rsid w:val="009B63A5"/>
    <w:rsid w:val="009B650B"/>
    <w:rsid w:val="009C1193"/>
    <w:rsid w:val="009C5493"/>
    <w:rsid w:val="009E4783"/>
    <w:rsid w:val="009E67CA"/>
    <w:rsid w:val="009F0870"/>
    <w:rsid w:val="009F0F73"/>
    <w:rsid w:val="009F7CFB"/>
    <w:rsid w:val="00A04F22"/>
    <w:rsid w:val="00A145C6"/>
    <w:rsid w:val="00A15F50"/>
    <w:rsid w:val="00A42AF1"/>
    <w:rsid w:val="00A66397"/>
    <w:rsid w:val="00A72F38"/>
    <w:rsid w:val="00A7421C"/>
    <w:rsid w:val="00A76E14"/>
    <w:rsid w:val="00A83106"/>
    <w:rsid w:val="00A8594A"/>
    <w:rsid w:val="00A92C81"/>
    <w:rsid w:val="00A939EC"/>
    <w:rsid w:val="00A93D7D"/>
    <w:rsid w:val="00A96DDB"/>
    <w:rsid w:val="00AA0743"/>
    <w:rsid w:val="00AA17E0"/>
    <w:rsid w:val="00AA5896"/>
    <w:rsid w:val="00AB0491"/>
    <w:rsid w:val="00AB7118"/>
    <w:rsid w:val="00AC0450"/>
    <w:rsid w:val="00AC0453"/>
    <w:rsid w:val="00AE34A6"/>
    <w:rsid w:val="00AF3DC6"/>
    <w:rsid w:val="00B0272D"/>
    <w:rsid w:val="00B07A0C"/>
    <w:rsid w:val="00B2542E"/>
    <w:rsid w:val="00B4235D"/>
    <w:rsid w:val="00B458F9"/>
    <w:rsid w:val="00B53D4E"/>
    <w:rsid w:val="00B859FA"/>
    <w:rsid w:val="00B85A92"/>
    <w:rsid w:val="00B865FD"/>
    <w:rsid w:val="00B96709"/>
    <w:rsid w:val="00BB18A3"/>
    <w:rsid w:val="00BC60D4"/>
    <w:rsid w:val="00BD6D4B"/>
    <w:rsid w:val="00BD712B"/>
    <w:rsid w:val="00BE1AA1"/>
    <w:rsid w:val="00BE4535"/>
    <w:rsid w:val="00BE7423"/>
    <w:rsid w:val="00BF21CE"/>
    <w:rsid w:val="00BF22BE"/>
    <w:rsid w:val="00C034B8"/>
    <w:rsid w:val="00C14810"/>
    <w:rsid w:val="00C17C31"/>
    <w:rsid w:val="00C341FC"/>
    <w:rsid w:val="00C43A64"/>
    <w:rsid w:val="00C50E50"/>
    <w:rsid w:val="00C52C7D"/>
    <w:rsid w:val="00C535F9"/>
    <w:rsid w:val="00C55B8A"/>
    <w:rsid w:val="00C61F17"/>
    <w:rsid w:val="00C66B21"/>
    <w:rsid w:val="00C67A4E"/>
    <w:rsid w:val="00C8440C"/>
    <w:rsid w:val="00C90B13"/>
    <w:rsid w:val="00C9771C"/>
    <w:rsid w:val="00CA03C6"/>
    <w:rsid w:val="00CA0D34"/>
    <w:rsid w:val="00CA546A"/>
    <w:rsid w:val="00CB413B"/>
    <w:rsid w:val="00CB458D"/>
    <w:rsid w:val="00CB4CC0"/>
    <w:rsid w:val="00CB5DB6"/>
    <w:rsid w:val="00CC5F55"/>
    <w:rsid w:val="00CD42C5"/>
    <w:rsid w:val="00CD5027"/>
    <w:rsid w:val="00CD7BD4"/>
    <w:rsid w:val="00CE7DD1"/>
    <w:rsid w:val="00CF2672"/>
    <w:rsid w:val="00D11FAF"/>
    <w:rsid w:val="00D129DD"/>
    <w:rsid w:val="00D206D2"/>
    <w:rsid w:val="00D26772"/>
    <w:rsid w:val="00D26904"/>
    <w:rsid w:val="00D429B8"/>
    <w:rsid w:val="00D43EA5"/>
    <w:rsid w:val="00D444A7"/>
    <w:rsid w:val="00D47D0D"/>
    <w:rsid w:val="00D53DB3"/>
    <w:rsid w:val="00D631A5"/>
    <w:rsid w:val="00D70FF2"/>
    <w:rsid w:val="00D824FB"/>
    <w:rsid w:val="00D83B92"/>
    <w:rsid w:val="00D94AD4"/>
    <w:rsid w:val="00D968EB"/>
    <w:rsid w:val="00DB0EC6"/>
    <w:rsid w:val="00DB1F62"/>
    <w:rsid w:val="00DD0ADE"/>
    <w:rsid w:val="00DD271F"/>
    <w:rsid w:val="00DD7CAF"/>
    <w:rsid w:val="00DE59DC"/>
    <w:rsid w:val="00DF5D4D"/>
    <w:rsid w:val="00DF7179"/>
    <w:rsid w:val="00E016FE"/>
    <w:rsid w:val="00E12490"/>
    <w:rsid w:val="00E21C74"/>
    <w:rsid w:val="00E5481E"/>
    <w:rsid w:val="00E54E62"/>
    <w:rsid w:val="00E60E17"/>
    <w:rsid w:val="00E718C0"/>
    <w:rsid w:val="00EA3645"/>
    <w:rsid w:val="00EA3D17"/>
    <w:rsid w:val="00EA496E"/>
    <w:rsid w:val="00EB34A6"/>
    <w:rsid w:val="00EB4E17"/>
    <w:rsid w:val="00EB6367"/>
    <w:rsid w:val="00EC1367"/>
    <w:rsid w:val="00EC2C80"/>
    <w:rsid w:val="00EC309F"/>
    <w:rsid w:val="00ED7F4E"/>
    <w:rsid w:val="00EE2CE5"/>
    <w:rsid w:val="00EE5841"/>
    <w:rsid w:val="00EE6819"/>
    <w:rsid w:val="00F03003"/>
    <w:rsid w:val="00F0337E"/>
    <w:rsid w:val="00F252C7"/>
    <w:rsid w:val="00F27941"/>
    <w:rsid w:val="00F45683"/>
    <w:rsid w:val="00F47A43"/>
    <w:rsid w:val="00F50BC7"/>
    <w:rsid w:val="00F52AA4"/>
    <w:rsid w:val="00F6394C"/>
    <w:rsid w:val="00F81A09"/>
    <w:rsid w:val="00F95EA2"/>
    <w:rsid w:val="00FA76F1"/>
    <w:rsid w:val="00FC145F"/>
    <w:rsid w:val="00FC1993"/>
    <w:rsid w:val="00FC73A6"/>
    <w:rsid w:val="00FE41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EE8C5"/>
  <w15:docId w15:val="{370B9228-480A-479D-967D-57EED3A4E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941"/>
  </w:style>
  <w:style w:type="paragraph" w:styleId="Heading1">
    <w:name w:val="heading 1"/>
    <w:basedOn w:val="Normal"/>
    <w:next w:val="Normal"/>
    <w:link w:val="Heading1Char"/>
    <w:uiPriority w:val="9"/>
    <w:qFormat/>
    <w:rsid w:val="00D824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824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F00C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73D9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824FB"/>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824FB"/>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D824FB"/>
  </w:style>
  <w:style w:type="paragraph" w:styleId="NormalWeb">
    <w:name w:val="Normal (Web)"/>
    <w:basedOn w:val="Normal"/>
    <w:uiPriority w:val="99"/>
    <w:unhideWhenUsed/>
    <w:rsid w:val="00D824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824FB"/>
    <w:rPr>
      <w:color w:val="0000FF"/>
      <w:u w:val="single"/>
    </w:rPr>
  </w:style>
  <w:style w:type="paragraph" w:styleId="BalloonText">
    <w:name w:val="Balloon Text"/>
    <w:basedOn w:val="Normal"/>
    <w:link w:val="BalloonTextChar"/>
    <w:uiPriority w:val="99"/>
    <w:semiHidden/>
    <w:unhideWhenUsed/>
    <w:rsid w:val="005F4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41CA"/>
    <w:rPr>
      <w:rFonts w:ascii="Tahoma" w:hAnsi="Tahoma" w:cs="Tahoma"/>
      <w:sz w:val="16"/>
      <w:szCs w:val="16"/>
    </w:rPr>
  </w:style>
  <w:style w:type="character" w:customStyle="1" w:styleId="Heading3Char">
    <w:name w:val="Heading 3 Char"/>
    <w:basedOn w:val="DefaultParagraphFont"/>
    <w:link w:val="Heading3"/>
    <w:uiPriority w:val="9"/>
    <w:rsid w:val="000F00C0"/>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2310CB"/>
    <w:rPr>
      <w:b/>
      <w:bCs/>
    </w:rPr>
  </w:style>
  <w:style w:type="character" w:styleId="Emphasis">
    <w:name w:val="Emphasis"/>
    <w:basedOn w:val="DefaultParagraphFont"/>
    <w:uiPriority w:val="20"/>
    <w:qFormat/>
    <w:rsid w:val="002310CB"/>
    <w:rPr>
      <w:i/>
      <w:iCs/>
    </w:rPr>
  </w:style>
  <w:style w:type="character" w:customStyle="1" w:styleId="sem">
    <w:name w:val="sem"/>
    <w:basedOn w:val="DefaultParagraphFont"/>
    <w:rsid w:val="002310CB"/>
  </w:style>
  <w:style w:type="paragraph" w:styleId="Header">
    <w:name w:val="header"/>
    <w:basedOn w:val="Normal"/>
    <w:link w:val="HeaderChar"/>
    <w:uiPriority w:val="99"/>
    <w:unhideWhenUsed/>
    <w:rsid w:val="00025D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D80"/>
  </w:style>
  <w:style w:type="paragraph" w:styleId="Footer">
    <w:name w:val="footer"/>
    <w:basedOn w:val="Normal"/>
    <w:link w:val="FooterChar"/>
    <w:uiPriority w:val="99"/>
    <w:unhideWhenUsed/>
    <w:rsid w:val="00025D8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25D80"/>
  </w:style>
  <w:style w:type="table" w:styleId="TableGrid">
    <w:name w:val="Table Grid"/>
    <w:basedOn w:val="TableNormal"/>
    <w:uiPriority w:val="59"/>
    <w:rsid w:val="00025D80"/>
    <w:pPr>
      <w:spacing w:after="0" w:line="240" w:lineRule="auto"/>
    </w:pPr>
    <w:rPr>
      <w:lang w:val="en-CA" w:eastAsia="en-CA"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k">
    <w:name w:val="link"/>
    <w:basedOn w:val="Header"/>
    <w:link w:val="linkChar"/>
    <w:qFormat/>
    <w:rsid w:val="00025D80"/>
    <w:pPr>
      <w:tabs>
        <w:tab w:val="clear" w:pos="4680"/>
        <w:tab w:val="clear" w:pos="9360"/>
        <w:tab w:val="center" w:pos="4844"/>
        <w:tab w:val="right" w:pos="9689"/>
      </w:tabs>
    </w:pPr>
    <w:rPr>
      <w:color w:val="365F91" w:themeColor="accent1" w:themeShade="BF"/>
    </w:rPr>
  </w:style>
  <w:style w:type="character" w:customStyle="1" w:styleId="linkChar">
    <w:name w:val="link Char"/>
    <w:basedOn w:val="HeaderChar"/>
    <w:link w:val="link"/>
    <w:rsid w:val="00025D80"/>
    <w:rPr>
      <w:color w:val="365F91" w:themeColor="accent1" w:themeShade="BF"/>
    </w:rPr>
  </w:style>
  <w:style w:type="paragraph" w:customStyle="1" w:styleId="1">
    <w:name w:val="Нижний колонтитул1"/>
    <w:basedOn w:val="Normal"/>
    <w:rsid w:val="0078711D"/>
    <w:pPr>
      <w:suppressLineNumbers/>
      <w:tabs>
        <w:tab w:val="left" w:pos="709"/>
        <w:tab w:val="center" w:pos="4680"/>
        <w:tab w:val="right" w:pos="9360"/>
      </w:tabs>
      <w:suppressAutoHyphens/>
      <w:spacing w:line="276" w:lineRule="atLeast"/>
    </w:pPr>
    <w:rPr>
      <w:rFonts w:ascii="Calibri" w:eastAsia="Calibri" w:hAnsi="Calibri" w:cs="Times New Roman"/>
      <w:color w:val="00000A"/>
      <w:lang w:val="en-CA" w:eastAsia="en-CA" w:bidi="he-IL"/>
    </w:rPr>
  </w:style>
  <w:style w:type="character" w:customStyle="1" w:styleId="FooterChar1">
    <w:name w:val="Footer Char1"/>
    <w:basedOn w:val="DefaultParagraphFont"/>
    <w:uiPriority w:val="99"/>
    <w:semiHidden/>
    <w:rsid w:val="0078711D"/>
  </w:style>
  <w:style w:type="character" w:customStyle="1" w:styleId="NoSpacingChar">
    <w:name w:val="No Spacing Char"/>
    <w:basedOn w:val="DefaultParagraphFont"/>
    <w:link w:val="NoSpacing"/>
    <w:uiPriority w:val="1"/>
    <w:locked/>
    <w:rsid w:val="00DB1F62"/>
    <w:rPr>
      <w:lang w:eastAsia="ja-JP"/>
    </w:rPr>
  </w:style>
  <w:style w:type="paragraph" w:styleId="NoSpacing">
    <w:name w:val="No Spacing"/>
    <w:link w:val="NoSpacingChar"/>
    <w:uiPriority w:val="1"/>
    <w:qFormat/>
    <w:rsid w:val="00DB1F62"/>
    <w:pPr>
      <w:spacing w:after="0" w:line="240" w:lineRule="auto"/>
    </w:pPr>
    <w:rPr>
      <w:lang w:eastAsia="ja-JP"/>
    </w:rPr>
  </w:style>
  <w:style w:type="paragraph" w:styleId="ListParagraph">
    <w:name w:val="List Paragraph"/>
    <w:basedOn w:val="Normal"/>
    <w:uiPriority w:val="34"/>
    <w:qFormat/>
    <w:rsid w:val="00A66397"/>
    <w:pPr>
      <w:ind w:left="720"/>
      <w:contextualSpacing/>
    </w:pPr>
    <w:rPr>
      <w:rFonts w:ascii="Segoe UI" w:eastAsia="Times New Roman" w:hAnsi="Segoe UI" w:cs="Times New Roman"/>
      <w:sz w:val="24"/>
      <w:lang w:eastAsia="ru-RU"/>
    </w:rPr>
  </w:style>
  <w:style w:type="paragraph" w:customStyle="1" w:styleId="a">
    <w:name w:val="Заголовок документа"/>
    <w:next w:val="Normal"/>
    <w:qFormat/>
    <w:rsid w:val="00A66397"/>
    <w:pPr>
      <w:spacing w:after="0"/>
    </w:pPr>
    <w:rPr>
      <w:rFonts w:ascii="Segoe UI" w:eastAsia="Times New Roman" w:hAnsi="Segoe UI" w:cs="Segoe UI"/>
      <w:color w:val="0460A1"/>
      <w:sz w:val="44"/>
      <w:szCs w:val="44"/>
      <w:lang w:eastAsia="ru-RU"/>
    </w:rPr>
  </w:style>
  <w:style w:type="character" w:styleId="FollowedHyperlink">
    <w:name w:val="FollowedHyperlink"/>
    <w:basedOn w:val="DefaultParagraphFont"/>
    <w:uiPriority w:val="99"/>
    <w:semiHidden/>
    <w:unhideWhenUsed/>
    <w:rsid w:val="00927A0E"/>
    <w:rPr>
      <w:color w:val="800080" w:themeColor="followedHyperlink"/>
      <w:u w:val="single"/>
    </w:rPr>
  </w:style>
  <w:style w:type="paragraph" w:styleId="TOCHeading">
    <w:name w:val="TOC Heading"/>
    <w:basedOn w:val="Heading1"/>
    <w:next w:val="Normal"/>
    <w:uiPriority w:val="39"/>
    <w:unhideWhenUsed/>
    <w:qFormat/>
    <w:rsid w:val="00823DB9"/>
    <w:pPr>
      <w:outlineLvl w:val="9"/>
    </w:pPr>
  </w:style>
  <w:style w:type="paragraph" w:styleId="TOC1">
    <w:name w:val="toc 1"/>
    <w:basedOn w:val="Normal"/>
    <w:next w:val="Normal"/>
    <w:autoRedefine/>
    <w:uiPriority w:val="39"/>
    <w:unhideWhenUsed/>
    <w:rsid w:val="00823DB9"/>
    <w:pPr>
      <w:spacing w:after="100"/>
    </w:pPr>
  </w:style>
  <w:style w:type="paragraph" w:customStyle="1" w:styleId="st">
    <w:name w:val="st"/>
    <w:basedOn w:val="Normal"/>
    <w:rsid w:val="00D70FF2"/>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3151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15123"/>
    <w:rPr>
      <w:rFonts w:ascii="Courier New" w:eastAsia="Times New Roman" w:hAnsi="Courier New" w:cs="Courier New"/>
      <w:sz w:val="20"/>
      <w:szCs w:val="20"/>
    </w:rPr>
  </w:style>
  <w:style w:type="character" w:customStyle="1" w:styleId="posttitle">
    <w:name w:val="post_title"/>
    <w:basedOn w:val="DefaultParagraphFont"/>
    <w:rsid w:val="00C52C7D"/>
  </w:style>
  <w:style w:type="character" w:customStyle="1" w:styleId="profiledhub">
    <w:name w:val="profiled_hub"/>
    <w:basedOn w:val="DefaultParagraphFont"/>
    <w:rsid w:val="00C52C7D"/>
  </w:style>
  <w:style w:type="paragraph" w:styleId="TOC2">
    <w:name w:val="toc 2"/>
    <w:basedOn w:val="Normal"/>
    <w:next w:val="Normal"/>
    <w:autoRedefine/>
    <w:uiPriority w:val="39"/>
    <w:unhideWhenUsed/>
    <w:rsid w:val="00673D98"/>
    <w:pPr>
      <w:spacing w:after="100"/>
      <w:ind w:left="220"/>
    </w:pPr>
  </w:style>
  <w:style w:type="paragraph" w:styleId="TOC3">
    <w:name w:val="toc 3"/>
    <w:basedOn w:val="Normal"/>
    <w:next w:val="Normal"/>
    <w:autoRedefine/>
    <w:uiPriority w:val="39"/>
    <w:unhideWhenUsed/>
    <w:rsid w:val="00673D98"/>
    <w:pPr>
      <w:spacing w:after="100"/>
      <w:ind w:left="440"/>
    </w:pPr>
  </w:style>
  <w:style w:type="character" w:customStyle="1" w:styleId="Heading4Char">
    <w:name w:val="Heading 4 Char"/>
    <w:basedOn w:val="DefaultParagraphFont"/>
    <w:link w:val="Heading4"/>
    <w:uiPriority w:val="9"/>
    <w:rsid w:val="00673D98"/>
    <w:rPr>
      <w:rFonts w:asciiTheme="majorHAnsi" w:eastAsiaTheme="majorEastAsia" w:hAnsiTheme="majorHAnsi" w:cstheme="majorBidi"/>
      <w:b/>
      <w:bCs/>
      <w:i/>
      <w:iCs/>
      <w:color w:val="4F81BD" w:themeColor="accent1"/>
    </w:rPr>
  </w:style>
  <w:style w:type="character" w:customStyle="1" w:styleId="spelling-content-entity">
    <w:name w:val="spelling-content-entity"/>
    <w:basedOn w:val="DefaultParagraphFont"/>
    <w:rsid w:val="00B458F9"/>
  </w:style>
  <w:style w:type="character" w:customStyle="1" w:styleId="preproc">
    <w:name w:val="preproc"/>
    <w:basedOn w:val="DefaultParagraphFont"/>
    <w:rsid w:val="00C61F17"/>
  </w:style>
  <w:style w:type="character" w:customStyle="1" w:styleId="mw-headline">
    <w:name w:val="mw-headline"/>
    <w:basedOn w:val="DefaultParagraphFont"/>
    <w:rsid w:val="0095607D"/>
  </w:style>
  <w:style w:type="character" w:customStyle="1" w:styleId="mw-editsection">
    <w:name w:val="mw-editsection"/>
    <w:basedOn w:val="DefaultParagraphFont"/>
    <w:rsid w:val="0095607D"/>
  </w:style>
  <w:style w:type="character" w:customStyle="1" w:styleId="mw-editsection-bracket">
    <w:name w:val="mw-editsection-bracket"/>
    <w:basedOn w:val="DefaultParagraphFont"/>
    <w:rsid w:val="0095607D"/>
  </w:style>
  <w:style w:type="character" w:customStyle="1" w:styleId="mw-editsection-divider">
    <w:name w:val="mw-editsection-divider"/>
    <w:basedOn w:val="DefaultParagraphFont"/>
    <w:rsid w:val="0095607D"/>
  </w:style>
  <w:style w:type="character" w:customStyle="1" w:styleId="watch-title">
    <w:name w:val="watch-title"/>
    <w:basedOn w:val="DefaultParagraphFont"/>
    <w:rsid w:val="00E54E62"/>
  </w:style>
  <w:style w:type="character" w:customStyle="1" w:styleId="toctoggle">
    <w:name w:val="toctoggle"/>
    <w:basedOn w:val="DefaultParagraphFont"/>
    <w:rsid w:val="009B650B"/>
  </w:style>
  <w:style w:type="character" w:customStyle="1" w:styleId="tocnumber">
    <w:name w:val="tocnumber"/>
    <w:basedOn w:val="DefaultParagraphFont"/>
    <w:rsid w:val="009B650B"/>
  </w:style>
  <w:style w:type="character" w:customStyle="1" w:styleId="toctext">
    <w:name w:val="toctext"/>
    <w:basedOn w:val="DefaultParagraphFont"/>
    <w:rsid w:val="009B650B"/>
  </w:style>
  <w:style w:type="paragraph" w:styleId="DocumentMap">
    <w:name w:val="Document Map"/>
    <w:basedOn w:val="Normal"/>
    <w:link w:val="DocumentMapChar"/>
    <w:uiPriority w:val="99"/>
    <w:semiHidden/>
    <w:unhideWhenUsed/>
    <w:rsid w:val="00B2542E"/>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2542E"/>
    <w:rPr>
      <w:rFonts w:ascii="Tahoma" w:hAnsi="Tahoma" w:cs="Tahoma"/>
      <w:sz w:val="16"/>
      <w:szCs w:val="16"/>
    </w:rPr>
  </w:style>
  <w:style w:type="paragraph" w:styleId="Title">
    <w:name w:val="Title"/>
    <w:basedOn w:val="Normal"/>
    <w:next w:val="Normal"/>
    <w:link w:val="TitleChar"/>
    <w:uiPriority w:val="10"/>
    <w:qFormat/>
    <w:rsid w:val="007C571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571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14035">
      <w:bodyDiv w:val="1"/>
      <w:marLeft w:val="0"/>
      <w:marRight w:val="0"/>
      <w:marTop w:val="0"/>
      <w:marBottom w:val="0"/>
      <w:divBdr>
        <w:top w:val="none" w:sz="0" w:space="0" w:color="auto"/>
        <w:left w:val="none" w:sz="0" w:space="0" w:color="auto"/>
        <w:bottom w:val="none" w:sz="0" w:space="0" w:color="auto"/>
        <w:right w:val="none" w:sz="0" w:space="0" w:color="auto"/>
      </w:divBdr>
    </w:div>
    <w:div w:id="100079351">
      <w:bodyDiv w:val="1"/>
      <w:marLeft w:val="0"/>
      <w:marRight w:val="0"/>
      <w:marTop w:val="0"/>
      <w:marBottom w:val="0"/>
      <w:divBdr>
        <w:top w:val="none" w:sz="0" w:space="0" w:color="auto"/>
        <w:left w:val="none" w:sz="0" w:space="0" w:color="auto"/>
        <w:bottom w:val="none" w:sz="0" w:space="0" w:color="auto"/>
        <w:right w:val="none" w:sz="0" w:space="0" w:color="auto"/>
      </w:divBdr>
    </w:div>
    <w:div w:id="144125973">
      <w:bodyDiv w:val="1"/>
      <w:marLeft w:val="0"/>
      <w:marRight w:val="0"/>
      <w:marTop w:val="0"/>
      <w:marBottom w:val="0"/>
      <w:divBdr>
        <w:top w:val="none" w:sz="0" w:space="0" w:color="auto"/>
        <w:left w:val="none" w:sz="0" w:space="0" w:color="auto"/>
        <w:bottom w:val="none" w:sz="0" w:space="0" w:color="auto"/>
        <w:right w:val="none" w:sz="0" w:space="0" w:color="auto"/>
      </w:divBdr>
    </w:div>
    <w:div w:id="239407152">
      <w:bodyDiv w:val="1"/>
      <w:marLeft w:val="0"/>
      <w:marRight w:val="0"/>
      <w:marTop w:val="0"/>
      <w:marBottom w:val="0"/>
      <w:divBdr>
        <w:top w:val="none" w:sz="0" w:space="0" w:color="auto"/>
        <w:left w:val="none" w:sz="0" w:space="0" w:color="auto"/>
        <w:bottom w:val="none" w:sz="0" w:space="0" w:color="auto"/>
        <w:right w:val="none" w:sz="0" w:space="0" w:color="auto"/>
      </w:divBdr>
    </w:div>
    <w:div w:id="314920227">
      <w:bodyDiv w:val="1"/>
      <w:marLeft w:val="0"/>
      <w:marRight w:val="0"/>
      <w:marTop w:val="0"/>
      <w:marBottom w:val="0"/>
      <w:divBdr>
        <w:top w:val="none" w:sz="0" w:space="0" w:color="auto"/>
        <w:left w:val="none" w:sz="0" w:space="0" w:color="auto"/>
        <w:bottom w:val="none" w:sz="0" w:space="0" w:color="auto"/>
        <w:right w:val="none" w:sz="0" w:space="0" w:color="auto"/>
      </w:divBdr>
    </w:div>
    <w:div w:id="367292677">
      <w:bodyDiv w:val="1"/>
      <w:marLeft w:val="0"/>
      <w:marRight w:val="0"/>
      <w:marTop w:val="0"/>
      <w:marBottom w:val="0"/>
      <w:divBdr>
        <w:top w:val="none" w:sz="0" w:space="0" w:color="auto"/>
        <w:left w:val="none" w:sz="0" w:space="0" w:color="auto"/>
        <w:bottom w:val="none" w:sz="0" w:space="0" w:color="auto"/>
        <w:right w:val="none" w:sz="0" w:space="0" w:color="auto"/>
      </w:divBdr>
    </w:div>
    <w:div w:id="399138136">
      <w:bodyDiv w:val="1"/>
      <w:marLeft w:val="0"/>
      <w:marRight w:val="0"/>
      <w:marTop w:val="0"/>
      <w:marBottom w:val="0"/>
      <w:divBdr>
        <w:top w:val="none" w:sz="0" w:space="0" w:color="auto"/>
        <w:left w:val="none" w:sz="0" w:space="0" w:color="auto"/>
        <w:bottom w:val="none" w:sz="0" w:space="0" w:color="auto"/>
        <w:right w:val="none" w:sz="0" w:space="0" w:color="auto"/>
      </w:divBdr>
    </w:div>
    <w:div w:id="434863472">
      <w:bodyDiv w:val="1"/>
      <w:marLeft w:val="0"/>
      <w:marRight w:val="0"/>
      <w:marTop w:val="0"/>
      <w:marBottom w:val="0"/>
      <w:divBdr>
        <w:top w:val="none" w:sz="0" w:space="0" w:color="auto"/>
        <w:left w:val="none" w:sz="0" w:space="0" w:color="auto"/>
        <w:bottom w:val="none" w:sz="0" w:space="0" w:color="auto"/>
        <w:right w:val="none" w:sz="0" w:space="0" w:color="auto"/>
      </w:divBdr>
    </w:div>
    <w:div w:id="511064697">
      <w:bodyDiv w:val="1"/>
      <w:marLeft w:val="0"/>
      <w:marRight w:val="0"/>
      <w:marTop w:val="0"/>
      <w:marBottom w:val="0"/>
      <w:divBdr>
        <w:top w:val="none" w:sz="0" w:space="0" w:color="auto"/>
        <w:left w:val="none" w:sz="0" w:space="0" w:color="auto"/>
        <w:bottom w:val="none" w:sz="0" w:space="0" w:color="auto"/>
        <w:right w:val="none" w:sz="0" w:space="0" w:color="auto"/>
      </w:divBdr>
      <w:divsChild>
        <w:div w:id="1818035441">
          <w:marLeft w:val="708"/>
          <w:marRight w:val="0"/>
          <w:marTop w:val="0"/>
          <w:marBottom w:val="0"/>
          <w:divBdr>
            <w:top w:val="none" w:sz="0" w:space="0" w:color="auto"/>
            <w:left w:val="none" w:sz="0" w:space="0" w:color="auto"/>
            <w:bottom w:val="none" w:sz="0" w:space="0" w:color="auto"/>
            <w:right w:val="none" w:sz="0" w:space="0" w:color="auto"/>
          </w:divBdr>
        </w:div>
      </w:divsChild>
    </w:div>
    <w:div w:id="563174653">
      <w:bodyDiv w:val="1"/>
      <w:marLeft w:val="0"/>
      <w:marRight w:val="0"/>
      <w:marTop w:val="0"/>
      <w:marBottom w:val="0"/>
      <w:divBdr>
        <w:top w:val="none" w:sz="0" w:space="0" w:color="auto"/>
        <w:left w:val="none" w:sz="0" w:space="0" w:color="auto"/>
        <w:bottom w:val="none" w:sz="0" w:space="0" w:color="auto"/>
        <w:right w:val="none" w:sz="0" w:space="0" w:color="auto"/>
      </w:divBdr>
    </w:div>
    <w:div w:id="629825442">
      <w:bodyDiv w:val="1"/>
      <w:marLeft w:val="0"/>
      <w:marRight w:val="0"/>
      <w:marTop w:val="0"/>
      <w:marBottom w:val="0"/>
      <w:divBdr>
        <w:top w:val="none" w:sz="0" w:space="0" w:color="auto"/>
        <w:left w:val="none" w:sz="0" w:space="0" w:color="auto"/>
        <w:bottom w:val="none" w:sz="0" w:space="0" w:color="auto"/>
        <w:right w:val="none" w:sz="0" w:space="0" w:color="auto"/>
      </w:divBdr>
    </w:div>
    <w:div w:id="845435517">
      <w:bodyDiv w:val="1"/>
      <w:marLeft w:val="0"/>
      <w:marRight w:val="0"/>
      <w:marTop w:val="0"/>
      <w:marBottom w:val="0"/>
      <w:divBdr>
        <w:top w:val="none" w:sz="0" w:space="0" w:color="auto"/>
        <w:left w:val="none" w:sz="0" w:space="0" w:color="auto"/>
        <w:bottom w:val="none" w:sz="0" w:space="0" w:color="auto"/>
        <w:right w:val="none" w:sz="0" w:space="0" w:color="auto"/>
      </w:divBdr>
      <w:divsChild>
        <w:div w:id="1158424096">
          <w:marLeft w:val="0"/>
          <w:marRight w:val="0"/>
          <w:marTop w:val="0"/>
          <w:marBottom w:val="0"/>
          <w:divBdr>
            <w:top w:val="single" w:sz="4" w:space="4" w:color="AAAAAA"/>
            <w:left w:val="single" w:sz="4" w:space="4" w:color="AAAAAA"/>
            <w:bottom w:val="single" w:sz="4" w:space="4" w:color="AAAAAA"/>
            <w:right w:val="single" w:sz="4" w:space="4" w:color="AAAAAA"/>
          </w:divBdr>
        </w:div>
      </w:divsChild>
    </w:div>
    <w:div w:id="906037327">
      <w:bodyDiv w:val="1"/>
      <w:marLeft w:val="0"/>
      <w:marRight w:val="0"/>
      <w:marTop w:val="0"/>
      <w:marBottom w:val="0"/>
      <w:divBdr>
        <w:top w:val="none" w:sz="0" w:space="0" w:color="auto"/>
        <w:left w:val="none" w:sz="0" w:space="0" w:color="auto"/>
        <w:bottom w:val="none" w:sz="0" w:space="0" w:color="auto"/>
        <w:right w:val="none" w:sz="0" w:space="0" w:color="auto"/>
      </w:divBdr>
      <w:divsChild>
        <w:div w:id="1598558054">
          <w:marLeft w:val="0"/>
          <w:marRight w:val="0"/>
          <w:marTop w:val="0"/>
          <w:marBottom w:val="0"/>
          <w:divBdr>
            <w:top w:val="none" w:sz="0" w:space="0" w:color="auto"/>
            <w:left w:val="none" w:sz="0" w:space="0" w:color="auto"/>
            <w:bottom w:val="none" w:sz="0" w:space="0" w:color="auto"/>
            <w:right w:val="none" w:sz="0" w:space="0" w:color="auto"/>
          </w:divBdr>
          <w:divsChild>
            <w:div w:id="1149976991">
              <w:marLeft w:val="0"/>
              <w:marRight w:val="0"/>
              <w:marTop w:val="0"/>
              <w:marBottom w:val="0"/>
              <w:divBdr>
                <w:top w:val="none" w:sz="0" w:space="0" w:color="auto"/>
                <w:left w:val="none" w:sz="0" w:space="0" w:color="auto"/>
                <w:bottom w:val="none" w:sz="0" w:space="0" w:color="auto"/>
                <w:right w:val="none" w:sz="0" w:space="0" w:color="auto"/>
              </w:divBdr>
            </w:div>
            <w:div w:id="443380148">
              <w:marLeft w:val="0"/>
              <w:marRight w:val="0"/>
              <w:marTop w:val="0"/>
              <w:marBottom w:val="0"/>
              <w:divBdr>
                <w:top w:val="none" w:sz="0" w:space="0" w:color="auto"/>
                <w:left w:val="none" w:sz="0" w:space="0" w:color="auto"/>
                <w:bottom w:val="none" w:sz="0" w:space="0" w:color="auto"/>
                <w:right w:val="none" w:sz="0" w:space="0" w:color="auto"/>
              </w:divBdr>
            </w:div>
            <w:div w:id="552733053">
              <w:marLeft w:val="0"/>
              <w:marRight w:val="0"/>
              <w:marTop w:val="0"/>
              <w:marBottom w:val="0"/>
              <w:divBdr>
                <w:top w:val="none" w:sz="0" w:space="0" w:color="auto"/>
                <w:left w:val="none" w:sz="0" w:space="0" w:color="auto"/>
                <w:bottom w:val="none" w:sz="0" w:space="0" w:color="auto"/>
                <w:right w:val="none" w:sz="0" w:space="0" w:color="auto"/>
              </w:divBdr>
            </w:div>
            <w:div w:id="2023241638">
              <w:marLeft w:val="0"/>
              <w:marRight w:val="0"/>
              <w:marTop w:val="0"/>
              <w:marBottom w:val="0"/>
              <w:divBdr>
                <w:top w:val="none" w:sz="0" w:space="0" w:color="auto"/>
                <w:left w:val="none" w:sz="0" w:space="0" w:color="auto"/>
                <w:bottom w:val="none" w:sz="0" w:space="0" w:color="auto"/>
                <w:right w:val="none" w:sz="0" w:space="0" w:color="auto"/>
              </w:divBdr>
            </w:div>
            <w:div w:id="1960256000">
              <w:marLeft w:val="0"/>
              <w:marRight w:val="0"/>
              <w:marTop w:val="0"/>
              <w:marBottom w:val="0"/>
              <w:divBdr>
                <w:top w:val="none" w:sz="0" w:space="0" w:color="auto"/>
                <w:left w:val="none" w:sz="0" w:space="0" w:color="auto"/>
                <w:bottom w:val="none" w:sz="0" w:space="0" w:color="auto"/>
                <w:right w:val="none" w:sz="0" w:space="0" w:color="auto"/>
              </w:divBdr>
            </w:div>
            <w:div w:id="1881045416">
              <w:marLeft w:val="0"/>
              <w:marRight w:val="0"/>
              <w:marTop w:val="0"/>
              <w:marBottom w:val="0"/>
              <w:divBdr>
                <w:top w:val="none" w:sz="0" w:space="0" w:color="auto"/>
                <w:left w:val="none" w:sz="0" w:space="0" w:color="auto"/>
                <w:bottom w:val="none" w:sz="0" w:space="0" w:color="auto"/>
                <w:right w:val="none" w:sz="0" w:space="0" w:color="auto"/>
              </w:divBdr>
            </w:div>
            <w:div w:id="374501124">
              <w:marLeft w:val="0"/>
              <w:marRight w:val="0"/>
              <w:marTop w:val="0"/>
              <w:marBottom w:val="0"/>
              <w:divBdr>
                <w:top w:val="none" w:sz="0" w:space="0" w:color="auto"/>
                <w:left w:val="none" w:sz="0" w:space="0" w:color="auto"/>
                <w:bottom w:val="none" w:sz="0" w:space="0" w:color="auto"/>
                <w:right w:val="none" w:sz="0" w:space="0" w:color="auto"/>
              </w:divBdr>
              <w:divsChild>
                <w:div w:id="1281258087">
                  <w:marLeft w:val="0"/>
                  <w:marRight w:val="0"/>
                  <w:marTop w:val="0"/>
                  <w:marBottom w:val="0"/>
                  <w:divBdr>
                    <w:top w:val="none" w:sz="0" w:space="0" w:color="auto"/>
                    <w:left w:val="none" w:sz="0" w:space="0" w:color="auto"/>
                    <w:bottom w:val="none" w:sz="0" w:space="0" w:color="auto"/>
                    <w:right w:val="none" w:sz="0" w:space="0" w:color="auto"/>
                  </w:divBdr>
                </w:div>
                <w:div w:id="205332866">
                  <w:marLeft w:val="0"/>
                  <w:marRight w:val="0"/>
                  <w:marTop w:val="0"/>
                  <w:marBottom w:val="0"/>
                  <w:divBdr>
                    <w:top w:val="none" w:sz="0" w:space="0" w:color="auto"/>
                    <w:left w:val="none" w:sz="0" w:space="0" w:color="auto"/>
                    <w:bottom w:val="none" w:sz="0" w:space="0" w:color="auto"/>
                    <w:right w:val="none" w:sz="0" w:space="0" w:color="auto"/>
                  </w:divBdr>
                </w:div>
                <w:div w:id="2003460427">
                  <w:marLeft w:val="0"/>
                  <w:marRight w:val="0"/>
                  <w:marTop w:val="0"/>
                  <w:marBottom w:val="0"/>
                  <w:divBdr>
                    <w:top w:val="none" w:sz="0" w:space="0" w:color="auto"/>
                    <w:left w:val="none" w:sz="0" w:space="0" w:color="auto"/>
                    <w:bottom w:val="none" w:sz="0" w:space="0" w:color="auto"/>
                    <w:right w:val="none" w:sz="0" w:space="0" w:color="auto"/>
                  </w:divBdr>
                </w:div>
                <w:div w:id="633869741">
                  <w:marLeft w:val="0"/>
                  <w:marRight w:val="0"/>
                  <w:marTop w:val="0"/>
                  <w:marBottom w:val="0"/>
                  <w:divBdr>
                    <w:top w:val="none" w:sz="0" w:space="0" w:color="auto"/>
                    <w:left w:val="none" w:sz="0" w:space="0" w:color="auto"/>
                    <w:bottom w:val="none" w:sz="0" w:space="0" w:color="auto"/>
                    <w:right w:val="none" w:sz="0" w:space="0" w:color="auto"/>
                  </w:divBdr>
                </w:div>
                <w:div w:id="621301700">
                  <w:marLeft w:val="0"/>
                  <w:marRight w:val="0"/>
                  <w:marTop w:val="0"/>
                  <w:marBottom w:val="0"/>
                  <w:divBdr>
                    <w:top w:val="none" w:sz="0" w:space="0" w:color="auto"/>
                    <w:left w:val="none" w:sz="0" w:space="0" w:color="auto"/>
                    <w:bottom w:val="none" w:sz="0" w:space="0" w:color="auto"/>
                    <w:right w:val="none" w:sz="0" w:space="0" w:color="auto"/>
                  </w:divBdr>
                </w:div>
                <w:div w:id="818420619">
                  <w:marLeft w:val="0"/>
                  <w:marRight w:val="0"/>
                  <w:marTop w:val="0"/>
                  <w:marBottom w:val="0"/>
                  <w:divBdr>
                    <w:top w:val="none" w:sz="0" w:space="0" w:color="auto"/>
                    <w:left w:val="none" w:sz="0" w:space="0" w:color="auto"/>
                    <w:bottom w:val="none" w:sz="0" w:space="0" w:color="auto"/>
                    <w:right w:val="none" w:sz="0" w:space="0" w:color="auto"/>
                  </w:divBdr>
                </w:div>
                <w:div w:id="545261789">
                  <w:marLeft w:val="0"/>
                  <w:marRight w:val="0"/>
                  <w:marTop w:val="0"/>
                  <w:marBottom w:val="0"/>
                  <w:divBdr>
                    <w:top w:val="none" w:sz="0" w:space="0" w:color="auto"/>
                    <w:left w:val="none" w:sz="0" w:space="0" w:color="auto"/>
                    <w:bottom w:val="none" w:sz="0" w:space="0" w:color="auto"/>
                    <w:right w:val="none" w:sz="0" w:space="0" w:color="auto"/>
                  </w:divBdr>
                </w:div>
                <w:div w:id="276179450">
                  <w:marLeft w:val="0"/>
                  <w:marRight w:val="0"/>
                  <w:marTop w:val="0"/>
                  <w:marBottom w:val="0"/>
                  <w:divBdr>
                    <w:top w:val="none" w:sz="0" w:space="0" w:color="auto"/>
                    <w:left w:val="none" w:sz="0" w:space="0" w:color="auto"/>
                    <w:bottom w:val="none" w:sz="0" w:space="0" w:color="auto"/>
                    <w:right w:val="none" w:sz="0" w:space="0" w:color="auto"/>
                  </w:divBdr>
                </w:div>
                <w:div w:id="1955748498">
                  <w:marLeft w:val="0"/>
                  <w:marRight w:val="0"/>
                  <w:marTop w:val="0"/>
                  <w:marBottom w:val="0"/>
                  <w:divBdr>
                    <w:top w:val="none" w:sz="0" w:space="0" w:color="auto"/>
                    <w:left w:val="none" w:sz="0" w:space="0" w:color="auto"/>
                    <w:bottom w:val="none" w:sz="0" w:space="0" w:color="auto"/>
                    <w:right w:val="none" w:sz="0" w:space="0" w:color="auto"/>
                  </w:divBdr>
                </w:div>
                <w:div w:id="833105924">
                  <w:marLeft w:val="0"/>
                  <w:marRight w:val="0"/>
                  <w:marTop w:val="0"/>
                  <w:marBottom w:val="0"/>
                  <w:divBdr>
                    <w:top w:val="none" w:sz="0" w:space="0" w:color="auto"/>
                    <w:left w:val="none" w:sz="0" w:space="0" w:color="auto"/>
                    <w:bottom w:val="none" w:sz="0" w:space="0" w:color="auto"/>
                    <w:right w:val="none" w:sz="0" w:space="0" w:color="auto"/>
                  </w:divBdr>
                </w:div>
                <w:div w:id="334067241">
                  <w:marLeft w:val="0"/>
                  <w:marRight w:val="0"/>
                  <w:marTop w:val="0"/>
                  <w:marBottom w:val="0"/>
                  <w:divBdr>
                    <w:top w:val="none" w:sz="0" w:space="0" w:color="auto"/>
                    <w:left w:val="none" w:sz="0" w:space="0" w:color="auto"/>
                    <w:bottom w:val="none" w:sz="0" w:space="0" w:color="auto"/>
                    <w:right w:val="none" w:sz="0" w:space="0" w:color="auto"/>
                  </w:divBdr>
                </w:div>
                <w:div w:id="479929918">
                  <w:marLeft w:val="0"/>
                  <w:marRight w:val="0"/>
                  <w:marTop w:val="0"/>
                  <w:marBottom w:val="0"/>
                  <w:divBdr>
                    <w:top w:val="none" w:sz="0" w:space="0" w:color="auto"/>
                    <w:left w:val="none" w:sz="0" w:space="0" w:color="auto"/>
                    <w:bottom w:val="none" w:sz="0" w:space="0" w:color="auto"/>
                    <w:right w:val="none" w:sz="0" w:space="0" w:color="auto"/>
                  </w:divBdr>
                </w:div>
                <w:div w:id="524291934">
                  <w:marLeft w:val="0"/>
                  <w:marRight w:val="0"/>
                  <w:marTop w:val="0"/>
                  <w:marBottom w:val="0"/>
                  <w:divBdr>
                    <w:top w:val="none" w:sz="0" w:space="0" w:color="auto"/>
                    <w:left w:val="none" w:sz="0" w:space="0" w:color="auto"/>
                    <w:bottom w:val="none" w:sz="0" w:space="0" w:color="auto"/>
                    <w:right w:val="none" w:sz="0" w:space="0" w:color="auto"/>
                  </w:divBdr>
                </w:div>
                <w:div w:id="233246881">
                  <w:marLeft w:val="0"/>
                  <w:marRight w:val="0"/>
                  <w:marTop w:val="0"/>
                  <w:marBottom w:val="0"/>
                  <w:divBdr>
                    <w:top w:val="none" w:sz="0" w:space="0" w:color="auto"/>
                    <w:left w:val="none" w:sz="0" w:space="0" w:color="auto"/>
                    <w:bottom w:val="none" w:sz="0" w:space="0" w:color="auto"/>
                    <w:right w:val="none" w:sz="0" w:space="0" w:color="auto"/>
                  </w:divBdr>
                </w:div>
                <w:div w:id="2076972308">
                  <w:marLeft w:val="0"/>
                  <w:marRight w:val="0"/>
                  <w:marTop w:val="0"/>
                  <w:marBottom w:val="0"/>
                  <w:divBdr>
                    <w:top w:val="none" w:sz="0" w:space="0" w:color="auto"/>
                    <w:left w:val="none" w:sz="0" w:space="0" w:color="auto"/>
                    <w:bottom w:val="none" w:sz="0" w:space="0" w:color="auto"/>
                    <w:right w:val="none" w:sz="0" w:space="0" w:color="auto"/>
                  </w:divBdr>
                </w:div>
                <w:div w:id="955402711">
                  <w:marLeft w:val="0"/>
                  <w:marRight w:val="0"/>
                  <w:marTop w:val="0"/>
                  <w:marBottom w:val="0"/>
                  <w:divBdr>
                    <w:top w:val="none" w:sz="0" w:space="0" w:color="auto"/>
                    <w:left w:val="none" w:sz="0" w:space="0" w:color="auto"/>
                    <w:bottom w:val="none" w:sz="0" w:space="0" w:color="auto"/>
                    <w:right w:val="none" w:sz="0" w:space="0" w:color="auto"/>
                  </w:divBdr>
                </w:div>
                <w:div w:id="1603033100">
                  <w:marLeft w:val="0"/>
                  <w:marRight w:val="0"/>
                  <w:marTop w:val="0"/>
                  <w:marBottom w:val="0"/>
                  <w:divBdr>
                    <w:top w:val="none" w:sz="0" w:space="0" w:color="auto"/>
                    <w:left w:val="none" w:sz="0" w:space="0" w:color="auto"/>
                    <w:bottom w:val="none" w:sz="0" w:space="0" w:color="auto"/>
                    <w:right w:val="none" w:sz="0" w:space="0" w:color="auto"/>
                  </w:divBdr>
                </w:div>
                <w:div w:id="1400667627">
                  <w:marLeft w:val="0"/>
                  <w:marRight w:val="0"/>
                  <w:marTop w:val="0"/>
                  <w:marBottom w:val="0"/>
                  <w:divBdr>
                    <w:top w:val="none" w:sz="0" w:space="0" w:color="auto"/>
                    <w:left w:val="none" w:sz="0" w:space="0" w:color="auto"/>
                    <w:bottom w:val="none" w:sz="0" w:space="0" w:color="auto"/>
                    <w:right w:val="none" w:sz="0" w:space="0" w:color="auto"/>
                  </w:divBdr>
                </w:div>
                <w:div w:id="1370111257">
                  <w:marLeft w:val="0"/>
                  <w:marRight w:val="0"/>
                  <w:marTop w:val="0"/>
                  <w:marBottom w:val="0"/>
                  <w:divBdr>
                    <w:top w:val="none" w:sz="0" w:space="0" w:color="auto"/>
                    <w:left w:val="none" w:sz="0" w:space="0" w:color="auto"/>
                    <w:bottom w:val="none" w:sz="0" w:space="0" w:color="auto"/>
                    <w:right w:val="none" w:sz="0" w:space="0" w:color="auto"/>
                  </w:divBdr>
                </w:div>
                <w:div w:id="135149648">
                  <w:marLeft w:val="0"/>
                  <w:marRight w:val="0"/>
                  <w:marTop w:val="0"/>
                  <w:marBottom w:val="0"/>
                  <w:divBdr>
                    <w:top w:val="none" w:sz="0" w:space="0" w:color="auto"/>
                    <w:left w:val="none" w:sz="0" w:space="0" w:color="auto"/>
                    <w:bottom w:val="none" w:sz="0" w:space="0" w:color="auto"/>
                    <w:right w:val="none" w:sz="0" w:space="0" w:color="auto"/>
                  </w:divBdr>
                </w:div>
                <w:div w:id="1698198393">
                  <w:marLeft w:val="0"/>
                  <w:marRight w:val="0"/>
                  <w:marTop w:val="0"/>
                  <w:marBottom w:val="0"/>
                  <w:divBdr>
                    <w:top w:val="none" w:sz="0" w:space="0" w:color="auto"/>
                    <w:left w:val="none" w:sz="0" w:space="0" w:color="auto"/>
                    <w:bottom w:val="none" w:sz="0" w:space="0" w:color="auto"/>
                    <w:right w:val="none" w:sz="0" w:space="0" w:color="auto"/>
                  </w:divBdr>
                </w:div>
                <w:div w:id="241567662">
                  <w:marLeft w:val="0"/>
                  <w:marRight w:val="0"/>
                  <w:marTop w:val="0"/>
                  <w:marBottom w:val="0"/>
                  <w:divBdr>
                    <w:top w:val="none" w:sz="0" w:space="0" w:color="auto"/>
                    <w:left w:val="none" w:sz="0" w:space="0" w:color="auto"/>
                    <w:bottom w:val="none" w:sz="0" w:space="0" w:color="auto"/>
                    <w:right w:val="none" w:sz="0" w:space="0" w:color="auto"/>
                  </w:divBdr>
                </w:div>
                <w:div w:id="626131702">
                  <w:marLeft w:val="0"/>
                  <w:marRight w:val="0"/>
                  <w:marTop w:val="0"/>
                  <w:marBottom w:val="0"/>
                  <w:divBdr>
                    <w:top w:val="none" w:sz="0" w:space="0" w:color="auto"/>
                    <w:left w:val="none" w:sz="0" w:space="0" w:color="auto"/>
                    <w:bottom w:val="none" w:sz="0" w:space="0" w:color="auto"/>
                    <w:right w:val="none" w:sz="0" w:space="0" w:color="auto"/>
                  </w:divBdr>
                </w:div>
                <w:div w:id="790441591">
                  <w:marLeft w:val="0"/>
                  <w:marRight w:val="0"/>
                  <w:marTop w:val="0"/>
                  <w:marBottom w:val="0"/>
                  <w:divBdr>
                    <w:top w:val="none" w:sz="0" w:space="0" w:color="auto"/>
                    <w:left w:val="none" w:sz="0" w:space="0" w:color="auto"/>
                    <w:bottom w:val="none" w:sz="0" w:space="0" w:color="auto"/>
                    <w:right w:val="none" w:sz="0" w:space="0" w:color="auto"/>
                  </w:divBdr>
                </w:div>
                <w:div w:id="568661966">
                  <w:marLeft w:val="0"/>
                  <w:marRight w:val="0"/>
                  <w:marTop w:val="0"/>
                  <w:marBottom w:val="0"/>
                  <w:divBdr>
                    <w:top w:val="none" w:sz="0" w:space="0" w:color="auto"/>
                    <w:left w:val="none" w:sz="0" w:space="0" w:color="auto"/>
                    <w:bottom w:val="none" w:sz="0" w:space="0" w:color="auto"/>
                    <w:right w:val="none" w:sz="0" w:space="0" w:color="auto"/>
                  </w:divBdr>
                </w:div>
                <w:div w:id="1463158768">
                  <w:marLeft w:val="0"/>
                  <w:marRight w:val="0"/>
                  <w:marTop w:val="0"/>
                  <w:marBottom w:val="0"/>
                  <w:divBdr>
                    <w:top w:val="none" w:sz="0" w:space="0" w:color="auto"/>
                    <w:left w:val="none" w:sz="0" w:space="0" w:color="auto"/>
                    <w:bottom w:val="none" w:sz="0" w:space="0" w:color="auto"/>
                    <w:right w:val="none" w:sz="0" w:space="0" w:color="auto"/>
                  </w:divBdr>
                </w:div>
                <w:div w:id="506018318">
                  <w:marLeft w:val="0"/>
                  <w:marRight w:val="0"/>
                  <w:marTop w:val="0"/>
                  <w:marBottom w:val="0"/>
                  <w:divBdr>
                    <w:top w:val="none" w:sz="0" w:space="0" w:color="auto"/>
                    <w:left w:val="none" w:sz="0" w:space="0" w:color="auto"/>
                    <w:bottom w:val="none" w:sz="0" w:space="0" w:color="auto"/>
                    <w:right w:val="none" w:sz="0" w:space="0" w:color="auto"/>
                  </w:divBdr>
                </w:div>
                <w:div w:id="1255942352">
                  <w:marLeft w:val="0"/>
                  <w:marRight w:val="0"/>
                  <w:marTop w:val="0"/>
                  <w:marBottom w:val="0"/>
                  <w:divBdr>
                    <w:top w:val="none" w:sz="0" w:space="0" w:color="auto"/>
                    <w:left w:val="none" w:sz="0" w:space="0" w:color="auto"/>
                    <w:bottom w:val="none" w:sz="0" w:space="0" w:color="auto"/>
                    <w:right w:val="none" w:sz="0" w:space="0" w:color="auto"/>
                  </w:divBdr>
                </w:div>
                <w:div w:id="1352488720">
                  <w:marLeft w:val="0"/>
                  <w:marRight w:val="0"/>
                  <w:marTop w:val="0"/>
                  <w:marBottom w:val="0"/>
                  <w:divBdr>
                    <w:top w:val="none" w:sz="0" w:space="0" w:color="auto"/>
                    <w:left w:val="none" w:sz="0" w:space="0" w:color="auto"/>
                    <w:bottom w:val="none" w:sz="0" w:space="0" w:color="auto"/>
                    <w:right w:val="none" w:sz="0" w:space="0" w:color="auto"/>
                  </w:divBdr>
                </w:div>
                <w:div w:id="782571836">
                  <w:marLeft w:val="0"/>
                  <w:marRight w:val="0"/>
                  <w:marTop w:val="0"/>
                  <w:marBottom w:val="0"/>
                  <w:divBdr>
                    <w:top w:val="none" w:sz="0" w:space="0" w:color="auto"/>
                    <w:left w:val="none" w:sz="0" w:space="0" w:color="auto"/>
                    <w:bottom w:val="none" w:sz="0" w:space="0" w:color="auto"/>
                    <w:right w:val="none" w:sz="0" w:space="0" w:color="auto"/>
                  </w:divBdr>
                </w:div>
              </w:divsChild>
            </w:div>
            <w:div w:id="1494643531">
              <w:marLeft w:val="0"/>
              <w:marRight w:val="0"/>
              <w:marTop w:val="0"/>
              <w:marBottom w:val="0"/>
              <w:divBdr>
                <w:top w:val="none" w:sz="0" w:space="0" w:color="auto"/>
                <w:left w:val="none" w:sz="0" w:space="0" w:color="auto"/>
                <w:bottom w:val="none" w:sz="0" w:space="0" w:color="auto"/>
                <w:right w:val="none" w:sz="0" w:space="0" w:color="auto"/>
              </w:divBdr>
              <w:divsChild>
                <w:div w:id="437943060">
                  <w:marLeft w:val="0"/>
                  <w:marRight w:val="0"/>
                  <w:marTop w:val="0"/>
                  <w:marBottom w:val="0"/>
                  <w:divBdr>
                    <w:top w:val="none" w:sz="0" w:space="0" w:color="auto"/>
                    <w:left w:val="none" w:sz="0" w:space="0" w:color="auto"/>
                    <w:bottom w:val="none" w:sz="0" w:space="0" w:color="auto"/>
                    <w:right w:val="none" w:sz="0" w:space="0" w:color="auto"/>
                  </w:divBdr>
                </w:div>
                <w:div w:id="1399476364">
                  <w:marLeft w:val="0"/>
                  <w:marRight w:val="0"/>
                  <w:marTop w:val="0"/>
                  <w:marBottom w:val="0"/>
                  <w:divBdr>
                    <w:top w:val="none" w:sz="0" w:space="0" w:color="auto"/>
                    <w:left w:val="none" w:sz="0" w:space="0" w:color="auto"/>
                    <w:bottom w:val="none" w:sz="0" w:space="0" w:color="auto"/>
                    <w:right w:val="none" w:sz="0" w:space="0" w:color="auto"/>
                  </w:divBdr>
                </w:div>
                <w:div w:id="997341882">
                  <w:marLeft w:val="0"/>
                  <w:marRight w:val="0"/>
                  <w:marTop w:val="0"/>
                  <w:marBottom w:val="0"/>
                  <w:divBdr>
                    <w:top w:val="none" w:sz="0" w:space="0" w:color="auto"/>
                    <w:left w:val="none" w:sz="0" w:space="0" w:color="auto"/>
                    <w:bottom w:val="none" w:sz="0" w:space="0" w:color="auto"/>
                    <w:right w:val="none" w:sz="0" w:space="0" w:color="auto"/>
                  </w:divBdr>
                </w:div>
                <w:div w:id="275529603">
                  <w:marLeft w:val="0"/>
                  <w:marRight w:val="0"/>
                  <w:marTop w:val="0"/>
                  <w:marBottom w:val="0"/>
                  <w:divBdr>
                    <w:top w:val="none" w:sz="0" w:space="0" w:color="auto"/>
                    <w:left w:val="none" w:sz="0" w:space="0" w:color="auto"/>
                    <w:bottom w:val="none" w:sz="0" w:space="0" w:color="auto"/>
                    <w:right w:val="none" w:sz="0" w:space="0" w:color="auto"/>
                  </w:divBdr>
                </w:div>
                <w:div w:id="800809020">
                  <w:marLeft w:val="0"/>
                  <w:marRight w:val="0"/>
                  <w:marTop w:val="0"/>
                  <w:marBottom w:val="0"/>
                  <w:divBdr>
                    <w:top w:val="none" w:sz="0" w:space="0" w:color="auto"/>
                    <w:left w:val="none" w:sz="0" w:space="0" w:color="auto"/>
                    <w:bottom w:val="none" w:sz="0" w:space="0" w:color="auto"/>
                    <w:right w:val="none" w:sz="0" w:space="0" w:color="auto"/>
                  </w:divBdr>
                </w:div>
                <w:div w:id="1945264083">
                  <w:marLeft w:val="0"/>
                  <w:marRight w:val="0"/>
                  <w:marTop w:val="0"/>
                  <w:marBottom w:val="0"/>
                  <w:divBdr>
                    <w:top w:val="none" w:sz="0" w:space="0" w:color="auto"/>
                    <w:left w:val="none" w:sz="0" w:space="0" w:color="auto"/>
                    <w:bottom w:val="none" w:sz="0" w:space="0" w:color="auto"/>
                    <w:right w:val="none" w:sz="0" w:space="0" w:color="auto"/>
                  </w:divBdr>
                </w:div>
                <w:div w:id="1345859019">
                  <w:marLeft w:val="0"/>
                  <w:marRight w:val="0"/>
                  <w:marTop w:val="0"/>
                  <w:marBottom w:val="0"/>
                  <w:divBdr>
                    <w:top w:val="none" w:sz="0" w:space="0" w:color="auto"/>
                    <w:left w:val="none" w:sz="0" w:space="0" w:color="auto"/>
                    <w:bottom w:val="none" w:sz="0" w:space="0" w:color="auto"/>
                    <w:right w:val="none" w:sz="0" w:space="0" w:color="auto"/>
                  </w:divBdr>
                </w:div>
                <w:div w:id="1718238028">
                  <w:marLeft w:val="0"/>
                  <w:marRight w:val="0"/>
                  <w:marTop w:val="0"/>
                  <w:marBottom w:val="0"/>
                  <w:divBdr>
                    <w:top w:val="none" w:sz="0" w:space="0" w:color="auto"/>
                    <w:left w:val="none" w:sz="0" w:space="0" w:color="auto"/>
                    <w:bottom w:val="none" w:sz="0" w:space="0" w:color="auto"/>
                    <w:right w:val="none" w:sz="0" w:space="0" w:color="auto"/>
                  </w:divBdr>
                </w:div>
                <w:div w:id="2083604856">
                  <w:marLeft w:val="0"/>
                  <w:marRight w:val="0"/>
                  <w:marTop w:val="0"/>
                  <w:marBottom w:val="0"/>
                  <w:divBdr>
                    <w:top w:val="none" w:sz="0" w:space="0" w:color="auto"/>
                    <w:left w:val="none" w:sz="0" w:space="0" w:color="auto"/>
                    <w:bottom w:val="none" w:sz="0" w:space="0" w:color="auto"/>
                    <w:right w:val="none" w:sz="0" w:space="0" w:color="auto"/>
                  </w:divBdr>
                </w:div>
                <w:div w:id="498038750">
                  <w:marLeft w:val="0"/>
                  <w:marRight w:val="0"/>
                  <w:marTop w:val="0"/>
                  <w:marBottom w:val="0"/>
                  <w:divBdr>
                    <w:top w:val="none" w:sz="0" w:space="0" w:color="auto"/>
                    <w:left w:val="none" w:sz="0" w:space="0" w:color="auto"/>
                    <w:bottom w:val="none" w:sz="0" w:space="0" w:color="auto"/>
                    <w:right w:val="none" w:sz="0" w:space="0" w:color="auto"/>
                  </w:divBdr>
                </w:div>
                <w:div w:id="745616448">
                  <w:marLeft w:val="0"/>
                  <w:marRight w:val="0"/>
                  <w:marTop w:val="0"/>
                  <w:marBottom w:val="0"/>
                  <w:divBdr>
                    <w:top w:val="none" w:sz="0" w:space="0" w:color="auto"/>
                    <w:left w:val="none" w:sz="0" w:space="0" w:color="auto"/>
                    <w:bottom w:val="none" w:sz="0" w:space="0" w:color="auto"/>
                    <w:right w:val="none" w:sz="0" w:space="0" w:color="auto"/>
                  </w:divBdr>
                </w:div>
                <w:div w:id="255864759">
                  <w:marLeft w:val="0"/>
                  <w:marRight w:val="0"/>
                  <w:marTop w:val="0"/>
                  <w:marBottom w:val="0"/>
                  <w:divBdr>
                    <w:top w:val="none" w:sz="0" w:space="0" w:color="auto"/>
                    <w:left w:val="none" w:sz="0" w:space="0" w:color="auto"/>
                    <w:bottom w:val="none" w:sz="0" w:space="0" w:color="auto"/>
                    <w:right w:val="none" w:sz="0" w:space="0" w:color="auto"/>
                  </w:divBdr>
                </w:div>
                <w:div w:id="85342948">
                  <w:marLeft w:val="0"/>
                  <w:marRight w:val="0"/>
                  <w:marTop w:val="0"/>
                  <w:marBottom w:val="0"/>
                  <w:divBdr>
                    <w:top w:val="none" w:sz="0" w:space="0" w:color="auto"/>
                    <w:left w:val="none" w:sz="0" w:space="0" w:color="auto"/>
                    <w:bottom w:val="none" w:sz="0" w:space="0" w:color="auto"/>
                    <w:right w:val="none" w:sz="0" w:space="0" w:color="auto"/>
                  </w:divBdr>
                </w:div>
                <w:div w:id="1361054207">
                  <w:marLeft w:val="0"/>
                  <w:marRight w:val="0"/>
                  <w:marTop w:val="0"/>
                  <w:marBottom w:val="0"/>
                  <w:divBdr>
                    <w:top w:val="none" w:sz="0" w:space="0" w:color="auto"/>
                    <w:left w:val="none" w:sz="0" w:space="0" w:color="auto"/>
                    <w:bottom w:val="none" w:sz="0" w:space="0" w:color="auto"/>
                    <w:right w:val="none" w:sz="0" w:space="0" w:color="auto"/>
                  </w:divBdr>
                </w:div>
                <w:div w:id="245385543">
                  <w:marLeft w:val="0"/>
                  <w:marRight w:val="0"/>
                  <w:marTop w:val="0"/>
                  <w:marBottom w:val="0"/>
                  <w:divBdr>
                    <w:top w:val="none" w:sz="0" w:space="0" w:color="auto"/>
                    <w:left w:val="none" w:sz="0" w:space="0" w:color="auto"/>
                    <w:bottom w:val="none" w:sz="0" w:space="0" w:color="auto"/>
                    <w:right w:val="none" w:sz="0" w:space="0" w:color="auto"/>
                  </w:divBdr>
                </w:div>
                <w:div w:id="1033917968">
                  <w:marLeft w:val="0"/>
                  <w:marRight w:val="0"/>
                  <w:marTop w:val="0"/>
                  <w:marBottom w:val="0"/>
                  <w:divBdr>
                    <w:top w:val="none" w:sz="0" w:space="0" w:color="auto"/>
                    <w:left w:val="none" w:sz="0" w:space="0" w:color="auto"/>
                    <w:bottom w:val="none" w:sz="0" w:space="0" w:color="auto"/>
                    <w:right w:val="none" w:sz="0" w:space="0" w:color="auto"/>
                  </w:divBdr>
                </w:div>
                <w:div w:id="1181891981">
                  <w:marLeft w:val="0"/>
                  <w:marRight w:val="0"/>
                  <w:marTop w:val="0"/>
                  <w:marBottom w:val="0"/>
                  <w:divBdr>
                    <w:top w:val="none" w:sz="0" w:space="0" w:color="auto"/>
                    <w:left w:val="none" w:sz="0" w:space="0" w:color="auto"/>
                    <w:bottom w:val="none" w:sz="0" w:space="0" w:color="auto"/>
                    <w:right w:val="none" w:sz="0" w:space="0" w:color="auto"/>
                  </w:divBdr>
                </w:div>
              </w:divsChild>
            </w:div>
            <w:div w:id="71390529">
              <w:marLeft w:val="0"/>
              <w:marRight w:val="0"/>
              <w:marTop w:val="0"/>
              <w:marBottom w:val="0"/>
              <w:divBdr>
                <w:top w:val="none" w:sz="0" w:space="0" w:color="auto"/>
                <w:left w:val="none" w:sz="0" w:space="0" w:color="auto"/>
                <w:bottom w:val="none" w:sz="0" w:space="0" w:color="auto"/>
                <w:right w:val="none" w:sz="0" w:space="0" w:color="auto"/>
              </w:divBdr>
              <w:divsChild>
                <w:div w:id="916012324">
                  <w:marLeft w:val="0"/>
                  <w:marRight w:val="0"/>
                  <w:marTop w:val="0"/>
                  <w:marBottom w:val="0"/>
                  <w:divBdr>
                    <w:top w:val="none" w:sz="0" w:space="0" w:color="auto"/>
                    <w:left w:val="none" w:sz="0" w:space="0" w:color="auto"/>
                    <w:bottom w:val="none" w:sz="0" w:space="0" w:color="auto"/>
                    <w:right w:val="none" w:sz="0" w:space="0" w:color="auto"/>
                  </w:divBdr>
                </w:div>
                <w:div w:id="795373508">
                  <w:marLeft w:val="0"/>
                  <w:marRight w:val="0"/>
                  <w:marTop w:val="0"/>
                  <w:marBottom w:val="0"/>
                  <w:divBdr>
                    <w:top w:val="none" w:sz="0" w:space="0" w:color="auto"/>
                    <w:left w:val="none" w:sz="0" w:space="0" w:color="auto"/>
                    <w:bottom w:val="none" w:sz="0" w:space="0" w:color="auto"/>
                    <w:right w:val="none" w:sz="0" w:space="0" w:color="auto"/>
                  </w:divBdr>
                </w:div>
                <w:div w:id="1673678335">
                  <w:marLeft w:val="0"/>
                  <w:marRight w:val="0"/>
                  <w:marTop w:val="0"/>
                  <w:marBottom w:val="0"/>
                  <w:divBdr>
                    <w:top w:val="none" w:sz="0" w:space="0" w:color="auto"/>
                    <w:left w:val="none" w:sz="0" w:space="0" w:color="auto"/>
                    <w:bottom w:val="none" w:sz="0" w:space="0" w:color="auto"/>
                    <w:right w:val="none" w:sz="0" w:space="0" w:color="auto"/>
                  </w:divBdr>
                </w:div>
                <w:div w:id="1036269441">
                  <w:marLeft w:val="0"/>
                  <w:marRight w:val="0"/>
                  <w:marTop w:val="0"/>
                  <w:marBottom w:val="0"/>
                  <w:divBdr>
                    <w:top w:val="none" w:sz="0" w:space="0" w:color="auto"/>
                    <w:left w:val="none" w:sz="0" w:space="0" w:color="auto"/>
                    <w:bottom w:val="none" w:sz="0" w:space="0" w:color="auto"/>
                    <w:right w:val="none" w:sz="0" w:space="0" w:color="auto"/>
                  </w:divBdr>
                </w:div>
                <w:div w:id="2063481324">
                  <w:marLeft w:val="0"/>
                  <w:marRight w:val="0"/>
                  <w:marTop w:val="0"/>
                  <w:marBottom w:val="0"/>
                  <w:divBdr>
                    <w:top w:val="none" w:sz="0" w:space="0" w:color="auto"/>
                    <w:left w:val="none" w:sz="0" w:space="0" w:color="auto"/>
                    <w:bottom w:val="none" w:sz="0" w:space="0" w:color="auto"/>
                    <w:right w:val="none" w:sz="0" w:space="0" w:color="auto"/>
                  </w:divBdr>
                </w:div>
                <w:div w:id="488062137">
                  <w:marLeft w:val="0"/>
                  <w:marRight w:val="0"/>
                  <w:marTop w:val="0"/>
                  <w:marBottom w:val="0"/>
                  <w:divBdr>
                    <w:top w:val="none" w:sz="0" w:space="0" w:color="auto"/>
                    <w:left w:val="none" w:sz="0" w:space="0" w:color="auto"/>
                    <w:bottom w:val="none" w:sz="0" w:space="0" w:color="auto"/>
                    <w:right w:val="none" w:sz="0" w:space="0" w:color="auto"/>
                  </w:divBdr>
                </w:div>
                <w:div w:id="729694220">
                  <w:marLeft w:val="0"/>
                  <w:marRight w:val="0"/>
                  <w:marTop w:val="0"/>
                  <w:marBottom w:val="0"/>
                  <w:divBdr>
                    <w:top w:val="none" w:sz="0" w:space="0" w:color="auto"/>
                    <w:left w:val="none" w:sz="0" w:space="0" w:color="auto"/>
                    <w:bottom w:val="none" w:sz="0" w:space="0" w:color="auto"/>
                    <w:right w:val="none" w:sz="0" w:space="0" w:color="auto"/>
                  </w:divBdr>
                </w:div>
                <w:div w:id="835341994">
                  <w:marLeft w:val="0"/>
                  <w:marRight w:val="0"/>
                  <w:marTop w:val="0"/>
                  <w:marBottom w:val="0"/>
                  <w:divBdr>
                    <w:top w:val="none" w:sz="0" w:space="0" w:color="auto"/>
                    <w:left w:val="none" w:sz="0" w:space="0" w:color="auto"/>
                    <w:bottom w:val="none" w:sz="0" w:space="0" w:color="auto"/>
                    <w:right w:val="none" w:sz="0" w:space="0" w:color="auto"/>
                  </w:divBdr>
                </w:div>
                <w:div w:id="1887326433">
                  <w:marLeft w:val="0"/>
                  <w:marRight w:val="0"/>
                  <w:marTop w:val="0"/>
                  <w:marBottom w:val="0"/>
                  <w:divBdr>
                    <w:top w:val="none" w:sz="0" w:space="0" w:color="auto"/>
                    <w:left w:val="none" w:sz="0" w:space="0" w:color="auto"/>
                    <w:bottom w:val="none" w:sz="0" w:space="0" w:color="auto"/>
                    <w:right w:val="none" w:sz="0" w:space="0" w:color="auto"/>
                  </w:divBdr>
                </w:div>
                <w:div w:id="1926066321">
                  <w:marLeft w:val="0"/>
                  <w:marRight w:val="0"/>
                  <w:marTop w:val="0"/>
                  <w:marBottom w:val="0"/>
                  <w:divBdr>
                    <w:top w:val="none" w:sz="0" w:space="0" w:color="auto"/>
                    <w:left w:val="none" w:sz="0" w:space="0" w:color="auto"/>
                    <w:bottom w:val="none" w:sz="0" w:space="0" w:color="auto"/>
                    <w:right w:val="none" w:sz="0" w:space="0" w:color="auto"/>
                  </w:divBdr>
                </w:div>
              </w:divsChild>
            </w:div>
            <w:div w:id="920407735">
              <w:marLeft w:val="0"/>
              <w:marRight w:val="0"/>
              <w:marTop w:val="0"/>
              <w:marBottom w:val="0"/>
              <w:divBdr>
                <w:top w:val="none" w:sz="0" w:space="0" w:color="auto"/>
                <w:left w:val="none" w:sz="0" w:space="0" w:color="auto"/>
                <w:bottom w:val="none" w:sz="0" w:space="0" w:color="auto"/>
                <w:right w:val="none" w:sz="0" w:space="0" w:color="auto"/>
              </w:divBdr>
            </w:div>
            <w:div w:id="1353216886">
              <w:marLeft w:val="0"/>
              <w:marRight w:val="0"/>
              <w:marTop w:val="0"/>
              <w:marBottom w:val="0"/>
              <w:divBdr>
                <w:top w:val="none" w:sz="0" w:space="0" w:color="auto"/>
                <w:left w:val="none" w:sz="0" w:space="0" w:color="auto"/>
                <w:bottom w:val="none" w:sz="0" w:space="0" w:color="auto"/>
                <w:right w:val="none" w:sz="0" w:space="0" w:color="auto"/>
              </w:divBdr>
            </w:div>
            <w:div w:id="371734831">
              <w:marLeft w:val="0"/>
              <w:marRight w:val="0"/>
              <w:marTop w:val="0"/>
              <w:marBottom w:val="0"/>
              <w:divBdr>
                <w:top w:val="none" w:sz="0" w:space="0" w:color="auto"/>
                <w:left w:val="none" w:sz="0" w:space="0" w:color="auto"/>
                <w:bottom w:val="none" w:sz="0" w:space="0" w:color="auto"/>
                <w:right w:val="none" w:sz="0" w:space="0" w:color="auto"/>
              </w:divBdr>
            </w:div>
            <w:div w:id="1636250185">
              <w:marLeft w:val="0"/>
              <w:marRight w:val="0"/>
              <w:marTop w:val="0"/>
              <w:marBottom w:val="0"/>
              <w:divBdr>
                <w:top w:val="none" w:sz="0" w:space="0" w:color="auto"/>
                <w:left w:val="none" w:sz="0" w:space="0" w:color="auto"/>
                <w:bottom w:val="none" w:sz="0" w:space="0" w:color="auto"/>
                <w:right w:val="none" w:sz="0" w:space="0" w:color="auto"/>
              </w:divBdr>
            </w:div>
            <w:div w:id="530802962">
              <w:marLeft w:val="0"/>
              <w:marRight w:val="0"/>
              <w:marTop w:val="0"/>
              <w:marBottom w:val="0"/>
              <w:divBdr>
                <w:top w:val="none" w:sz="0" w:space="0" w:color="auto"/>
                <w:left w:val="none" w:sz="0" w:space="0" w:color="auto"/>
                <w:bottom w:val="none" w:sz="0" w:space="0" w:color="auto"/>
                <w:right w:val="none" w:sz="0" w:space="0" w:color="auto"/>
              </w:divBdr>
            </w:div>
            <w:div w:id="167983202">
              <w:marLeft w:val="0"/>
              <w:marRight w:val="0"/>
              <w:marTop w:val="0"/>
              <w:marBottom w:val="0"/>
              <w:divBdr>
                <w:top w:val="none" w:sz="0" w:space="0" w:color="auto"/>
                <w:left w:val="none" w:sz="0" w:space="0" w:color="auto"/>
                <w:bottom w:val="none" w:sz="0" w:space="0" w:color="auto"/>
                <w:right w:val="none" w:sz="0" w:space="0" w:color="auto"/>
              </w:divBdr>
            </w:div>
            <w:div w:id="452096495">
              <w:marLeft w:val="0"/>
              <w:marRight w:val="0"/>
              <w:marTop w:val="0"/>
              <w:marBottom w:val="0"/>
              <w:divBdr>
                <w:top w:val="none" w:sz="0" w:space="0" w:color="auto"/>
                <w:left w:val="none" w:sz="0" w:space="0" w:color="auto"/>
                <w:bottom w:val="none" w:sz="0" w:space="0" w:color="auto"/>
                <w:right w:val="none" w:sz="0" w:space="0" w:color="auto"/>
              </w:divBdr>
            </w:div>
            <w:div w:id="1959221785">
              <w:marLeft w:val="0"/>
              <w:marRight w:val="0"/>
              <w:marTop w:val="0"/>
              <w:marBottom w:val="0"/>
              <w:divBdr>
                <w:top w:val="none" w:sz="0" w:space="0" w:color="auto"/>
                <w:left w:val="none" w:sz="0" w:space="0" w:color="auto"/>
                <w:bottom w:val="none" w:sz="0" w:space="0" w:color="auto"/>
                <w:right w:val="none" w:sz="0" w:space="0" w:color="auto"/>
              </w:divBdr>
            </w:div>
            <w:div w:id="225577896">
              <w:marLeft w:val="0"/>
              <w:marRight w:val="0"/>
              <w:marTop w:val="0"/>
              <w:marBottom w:val="0"/>
              <w:divBdr>
                <w:top w:val="none" w:sz="0" w:space="0" w:color="auto"/>
                <w:left w:val="none" w:sz="0" w:space="0" w:color="auto"/>
                <w:bottom w:val="none" w:sz="0" w:space="0" w:color="auto"/>
                <w:right w:val="none" w:sz="0" w:space="0" w:color="auto"/>
              </w:divBdr>
            </w:div>
            <w:div w:id="960958346">
              <w:marLeft w:val="0"/>
              <w:marRight w:val="0"/>
              <w:marTop w:val="0"/>
              <w:marBottom w:val="0"/>
              <w:divBdr>
                <w:top w:val="none" w:sz="0" w:space="0" w:color="auto"/>
                <w:left w:val="none" w:sz="0" w:space="0" w:color="auto"/>
                <w:bottom w:val="none" w:sz="0" w:space="0" w:color="auto"/>
                <w:right w:val="none" w:sz="0" w:space="0" w:color="auto"/>
              </w:divBdr>
            </w:div>
            <w:div w:id="549146867">
              <w:marLeft w:val="0"/>
              <w:marRight w:val="0"/>
              <w:marTop w:val="0"/>
              <w:marBottom w:val="0"/>
              <w:divBdr>
                <w:top w:val="none" w:sz="0" w:space="0" w:color="auto"/>
                <w:left w:val="none" w:sz="0" w:space="0" w:color="auto"/>
                <w:bottom w:val="none" w:sz="0" w:space="0" w:color="auto"/>
                <w:right w:val="none" w:sz="0" w:space="0" w:color="auto"/>
              </w:divBdr>
            </w:div>
            <w:div w:id="479885426">
              <w:marLeft w:val="0"/>
              <w:marRight w:val="0"/>
              <w:marTop w:val="0"/>
              <w:marBottom w:val="0"/>
              <w:divBdr>
                <w:top w:val="none" w:sz="0" w:space="0" w:color="auto"/>
                <w:left w:val="none" w:sz="0" w:space="0" w:color="auto"/>
                <w:bottom w:val="none" w:sz="0" w:space="0" w:color="auto"/>
                <w:right w:val="none" w:sz="0" w:space="0" w:color="auto"/>
              </w:divBdr>
            </w:div>
            <w:div w:id="1366714612">
              <w:marLeft w:val="0"/>
              <w:marRight w:val="0"/>
              <w:marTop w:val="0"/>
              <w:marBottom w:val="0"/>
              <w:divBdr>
                <w:top w:val="none" w:sz="0" w:space="0" w:color="auto"/>
                <w:left w:val="none" w:sz="0" w:space="0" w:color="auto"/>
                <w:bottom w:val="none" w:sz="0" w:space="0" w:color="auto"/>
                <w:right w:val="none" w:sz="0" w:space="0" w:color="auto"/>
              </w:divBdr>
            </w:div>
            <w:div w:id="187322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028951">
      <w:bodyDiv w:val="1"/>
      <w:marLeft w:val="0"/>
      <w:marRight w:val="0"/>
      <w:marTop w:val="0"/>
      <w:marBottom w:val="0"/>
      <w:divBdr>
        <w:top w:val="none" w:sz="0" w:space="0" w:color="auto"/>
        <w:left w:val="none" w:sz="0" w:space="0" w:color="auto"/>
        <w:bottom w:val="none" w:sz="0" w:space="0" w:color="auto"/>
        <w:right w:val="none" w:sz="0" w:space="0" w:color="auto"/>
      </w:divBdr>
    </w:div>
    <w:div w:id="1103499996">
      <w:bodyDiv w:val="1"/>
      <w:marLeft w:val="0"/>
      <w:marRight w:val="0"/>
      <w:marTop w:val="0"/>
      <w:marBottom w:val="0"/>
      <w:divBdr>
        <w:top w:val="none" w:sz="0" w:space="0" w:color="auto"/>
        <w:left w:val="none" w:sz="0" w:space="0" w:color="auto"/>
        <w:bottom w:val="none" w:sz="0" w:space="0" w:color="auto"/>
        <w:right w:val="none" w:sz="0" w:space="0" w:color="auto"/>
      </w:divBdr>
    </w:div>
    <w:div w:id="1117990372">
      <w:bodyDiv w:val="1"/>
      <w:marLeft w:val="0"/>
      <w:marRight w:val="0"/>
      <w:marTop w:val="0"/>
      <w:marBottom w:val="0"/>
      <w:divBdr>
        <w:top w:val="none" w:sz="0" w:space="0" w:color="auto"/>
        <w:left w:val="none" w:sz="0" w:space="0" w:color="auto"/>
        <w:bottom w:val="none" w:sz="0" w:space="0" w:color="auto"/>
        <w:right w:val="none" w:sz="0" w:space="0" w:color="auto"/>
      </w:divBdr>
    </w:div>
    <w:div w:id="1130712308">
      <w:bodyDiv w:val="1"/>
      <w:marLeft w:val="0"/>
      <w:marRight w:val="0"/>
      <w:marTop w:val="0"/>
      <w:marBottom w:val="0"/>
      <w:divBdr>
        <w:top w:val="none" w:sz="0" w:space="0" w:color="auto"/>
        <w:left w:val="none" w:sz="0" w:space="0" w:color="auto"/>
        <w:bottom w:val="none" w:sz="0" w:space="0" w:color="auto"/>
        <w:right w:val="none" w:sz="0" w:space="0" w:color="auto"/>
      </w:divBdr>
    </w:div>
    <w:div w:id="1174420632">
      <w:bodyDiv w:val="1"/>
      <w:marLeft w:val="0"/>
      <w:marRight w:val="0"/>
      <w:marTop w:val="0"/>
      <w:marBottom w:val="0"/>
      <w:divBdr>
        <w:top w:val="none" w:sz="0" w:space="0" w:color="auto"/>
        <w:left w:val="none" w:sz="0" w:space="0" w:color="auto"/>
        <w:bottom w:val="none" w:sz="0" w:space="0" w:color="auto"/>
        <w:right w:val="none" w:sz="0" w:space="0" w:color="auto"/>
      </w:divBdr>
    </w:div>
    <w:div w:id="1214928035">
      <w:bodyDiv w:val="1"/>
      <w:marLeft w:val="0"/>
      <w:marRight w:val="0"/>
      <w:marTop w:val="0"/>
      <w:marBottom w:val="0"/>
      <w:divBdr>
        <w:top w:val="none" w:sz="0" w:space="0" w:color="auto"/>
        <w:left w:val="none" w:sz="0" w:space="0" w:color="auto"/>
        <w:bottom w:val="none" w:sz="0" w:space="0" w:color="auto"/>
        <w:right w:val="none" w:sz="0" w:space="0" w:color="auto"/>
      </w:divBdr>
      <w:divsChild>
        <w:div w:id="137038024">
          <w:marLeft w:val="0"/>
          <w:marRight w:val="0"/>
          <w:marTop w:val="0"/>
          <w:marBottom w:val="180"/>
          <w:divBdr>
            <w:top w:val="none" w:sz="0" w:space="0" w:color="auto"/>
            <w:left w:val="none" w:sz="0" w:space="0" w:color="auto"/>
            <w:bottom w:val="none" w:sz="0" w:space="0" w:color="auto"/>
            <w:right w:val="none" w:sz="0" w:space="0" w:color="auto"/>
          </w:divBdr>
        </w:div>
        <w:div w:id="1622757914">
          <w:marLeft w:val="0"/>
          <w:marRight w:val="0"/>
          <w:marTop w:val="0"/>
          <w:marBottom w:val="120"/>
          <w:divBdr>
            <w:top w:val="none" w:sz="0" w:space="0" w:color="auto"/>
            <w:left w:val="none" w:sz="0" w:space="0" w:color="auto"/>
            <w:bottom w:val="none" w:sz="0" w:space="0" w:color="auto"/>
            <w:right w:val="none" w:sz="0" w:space="0" w:color="auto"/>
          </w:divBdr>
        </w:div>
      </w:divsChild>
    </w:div>
    <w:div w:id="1224676998">
      <w:bodyDiv w:val="1"/>
      <w:marLeft w:val="0"/>
      <w:marRight w:val="0"/>
      <w:marTop w:val="0"/>
      <w:marBottom w:val="0"/>
      <w:divBdr>
        <w:top w:val="none" w:sz="0" w:space="0" w:color="auto"/>
        <w:left w:val="none" w:sz="0" w:space="0" w:color="auto"/>
        <w:bottom w:val="none" w:sz="0" w:space="0" w:color="auto"/>
        <w:right w:val="none" w:sz="0" w:space="0" w:color="auto"/>
      </w:divBdr>
      <w:divsChild>
        <w:div w:id="2142503407">
          <w:marLeft w:val="0"/>
          <w:marRight w:val="0"/>
          <w:marTop w:val="0"/>
          <w:marBottom w:val="0"/>
          <w:divBdr>
            <w:top w:val="none" w:sz="0" w:space="0" w:color="auto"/>
            <w:left w:val="none" w:sz="0" w:space="0" w:color="auto"/>
            <w:bottom w:val="none" w:sz="0" w:space="0" w:color="auto"/>
            <w:right w:val="none" w:sz="0" w:space="0" w:color="auto"/>
          </w:divBdr>
        </w:div>
      </w:divsChild>
    </w:div>
    <w:div w:id="1272202282">
      <w:bodyDiv w:val="1"/>
      <w:marLeft w:val="0"/>
      <w:marRight w:val="0"/>
      <w:marTop w:val="0"/>
      <w:marBottom w:val="0"/>
      <w:divBdr>
        <w:top w:val="none" w:sz="0" w:space="0" w:color="auto"/>
        <w:left w:val="none" w:sz="0" w:space="0" w:color="auto"/>
        <w:bottom w:val="none" w:sz="0" w:space="0" w:color="auto"/>
        <w:right w:val="none" w:sz="0" w:space="0" w:color="auto"/>
      </w:divBdr>
    </w:div>
    <w:div w:id="1325234599">
      <w:bodyDiv w:val="1"/>
      <w:marLeft w:val="0"/>
      <w:marRight w:val="0"/>
      <w:marTop w:val="0"/>
      <w:marBottom w:val="0"/>
      <w:divBdr>
        <w:top w:val="none" w:sz="0" w:space="0" w:color="auto"/>
        <w:left w:val="none" w:sz="0" w:space="0" w:color="auto"/>
        <w:bottom w:val="none" w:sz="0" w:space="0" w:color="auto"/>
        <w:right w:val="none" w:sz="0" w:space="0" w:color="auto"/>
      </w:divBdr>
      <w:divsChild>
        <w:div w:id="2082242168">
          <w:marLeft w:val="0"/>
          <w:marRight w:val="0"/>
          <w:marTop w:val="240"/>
          <w:marBottom w:val="120"/>
          <w:divBdr>
            <w:top w:val="single" w:sz="4" w:space="2" w:color="C0C0C0"/>
            <w:left w:val="single" w:sz="4" w:space="2" w:color="C0C0C0"/>
            <w:bottom w:val="single" w:sz="4" w:space="2" w:color="C0C0C0"/>
            <w:right w:val="single" w:sz="4" w:space="2" w:color="C0C0C0"/>
          </w:divBdr>
          <w:divsChild>
            <w:div w:id="516887536">
              <w:marLeft w:val="0"/>
              <w:marRight w:val="0"/>
              <w:marTop w:val="0"/>
              <w:marBottom w:val="0"/>
              <w:divBdr>
                <w:top w:val="none" w:sz="0" w:space="0" w:color="auto"/>
                <w:left w:val="none" w:sz="0" w:space="0" w:color="auto"/>
                <w:bottom w:val="none" w:sz="0" w:space="0" w:color="auto"/>
                <w:right w:val="none" w:sz="0" w:space="0" w:color="auto"/>
              </w:divBdr>
            </w:div>
          </w:divsChild>
        </w:div>
        <w:div w:id="925265862">
          <w:marLeft w:val="0"/>
          <w:marRight w:val="0"/>
          <w:marTop w:val="240"/>
          <w:marBottom w:val="120"/>
          <w:divBdr>
            <w:top w:val="single" w:sz="4" w:space="2" w:color="C0C0C0"/>
            <w:left w:val="single" w:sz="4" w:space="2" w:color="C0C0C0"/>
            <w:bottom w:val="single" w:sz="4" w:space="2" w:color="C0C0C0"/>
            <w:right w:val="single" w:sz="4" w:space="2" w:color="C0C0C0"/>
          </w:divBdr>
          <w:divsChild>
            <w:div w:id="2088728986">
              <w:marLeft w:val="0"/>
              <w:marRight w:val="0"/>
              <w:marTop w:val="0"/>
              <w:marBottom w:val="0"/>
              <w:divBdr>
                <w:top w:val="none" w:sz="0" w:space="0" w:color="auto"/>
                <w:left w:val="none" w:sz="0" w:space="0" w:color="auto"/>
                <w:bottom w:val="none" w:sz="0" w:space="0" w:color="auto"/>
                <w:right w:val="none" w:sz="0" w:space="0" w:color="auto"/>
              </w:divBdr>
            </w:div>
          </w:divsChild>
        </w:div>
        <w:div w:id="56125007">
          <w:marLeft w:val="0"/>
          <w:marRight w:val="0"/>
          <w:marTop w:val="240"/>
          <w:marBottom w:val="120"/>
          <w:divBdr>
            <w:top w:val="single" w:sz="4" w:space="2" w:color="C0C0C0"/>
            <w:left w:val="single" w:sz="4" w:space="2" w:color="C0C0C0"/>
            <w:bottom w:val="single" w:sz="4" w:space="2" w:color="C0C0C0"/>
            <w:right w:val="single" w:sz="4" w:space="2" w:color="C0C0C0"/>
          </w:divBdr>
          <w:divsChild>
            <w:div w:id="604578745">
              <w:marLeft w:val="0"/>
              <w:marRight w:val="0"/>
              <w:marTop w:val="0"/>
              <w:marBottom w:val="0"/>
              <w:divBdr>
                <w:top w:val="none" w:sz="0" w:space="0" w:color="auto"/>
                <w:left w:val="none" w:sz="0" w:space="0" w:color="auto"/>
                <w:bottom w:val="none" w:sz="0" w:space="0" w:color="auto"/>
                <w:right w:val="none" w:sz="0" w:space="0" w:color="auto"/>
              </w:divBdr>
            </w:div>
          </w:divsChild>
        </w:div>
        <w:div w:id="910114932">
          <w:marLeft w:val="0"/>
          <w:marRight w:val="0"/>
          <w:marTop w:val="240"/>
          <w:marBottom w:val="120"/>
          <w:divBdr>
            <w:top w:val="single" w:sz="4" w:space="2" w:color="C0C0C0"/>
            <w:left w:val="single" w:sz="4" w:space="2" w:color="C0C0C0"/>
            <w:bottom w:val="single" w:sz="4" w:space="2" w:color="C0C0C0"/>
            <w:right w:val="single" w:sz="4" w:space="2" w:color="C0C0C0"/>
          </w:divBdr>
          <w:divsChild>
            <w:div w:id="208622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465439">
      <w:bodyDiv w:val="1"/>
      <w:marLeft w:val="0"/>
      <w:marRight w:val="0"/>
      <w:marTop w:val="0"/>
      <w:marBottom w:val="0"/>
      <w:divBdr>
        <w:top w:val="none" w:sz="0" w:space="0" w:color="auto"/>
        <w:left w:val="none" w:sz="0" w:space="0" w:color="auto"/>
        <w:bottom w:val="none" w:sz="0" w:space="0" w:color="auto"/>
        <w:right w:val="none" w:sz="0" w:space="0" w:color="auto"/>
      </w:divBdr>
    </w:div>
    <w:div w:id="1402754706">
      <w:bodyDiv w:val="1"/>
      <w:marLeft w:val="0"/>
      <w:marRight w:val="0"/>
      <w:marTop w:val="0"/>
      <w:marBottom w:val="0"/>
      <w:divBdr>
        <w:top w:val="none" w:sz="0" w:space="0" w:color="auto"/>
        <w:left w:val="none" w:sz="0" w:space="0" w:color="auto"/>
        <w:bottom w:val="none" w:sz="0" w:space="0" w:color="auto"/>
        <w:right w:val="none" w:sz="0" w:space="0" w:color="auto"/>
      </w:divBdr>
      <w:divsChild>
        <w:div w:id="1188375979">
          <w:marLeft w:val="0"/>
          <w:marRight w:val="0"/>
          <w:marTop w:val="0"/>
          <w:marBottom w:val="0"/>
          <w:divBdr>
            <w:top w:val="none" w:sz="0" w:space="0" w:color="auto"/>
            <w:left w:val="none" w:sz="0" w:space="0" w:color="auto"/>
            <w:bottom w:val="none" w:sz="0" w:space="0" w:color="auto"/>
            <w:right w:val="none" w:sz="0" w:space="0" w:color="auto"/>
          </w:divBdr>
        </w:div>
        <w:div w:id="8142354">
          <w:marLeft w:val="0"/>
          <w:marRight w:val="0"/>
          <w:marTop w:val="0"/>
          <w:marBottom w:val="0"/>
          <w:divBdr>
            <w:top w:val="none" w:sz="0" w:space="0" w:color="auto"/>
            <w:left w:val="none" w:sz="0" w:space="0" w:color="auto"/>
            <w:bottom w:val="none" w:sz="0" w:space="0" w:color="auto"/>
            <w:right w:val="none" w:sz="0" w:space="0" w:color="auto"/>
          </w:divBdr>
        </w:div>
      </w:divsChild>
    </w:div>
    <w:div w:id="1407023970">
      <w:bodyDiv w:val="1"/>
      <w:marLeft w:val="0"/>
      <w:marRight w:val="0"/>
      <w:marTop w:val="0"/>
      <w:marBottom w:val="0"/>
      <w:divBdr>
        <w:top w:val="none" w:sz="0" w:space="0" w:color="auto"/>
        <w:left w:val="none" w:sz="0" w:space="0" w:color="auto"/>
        <w:bottom w:val="none" w:sz="0" w:space="0" w:color="auto"/>
        <w:right w:val="none" w:sz="0" w:space="0" w:color="auto"/>
      </w:divBdr>
    </w:div>
    <w:div w:id="1697610305">
      <w:bodyDiv w:val="1"/>
      <w:marLeft w:val="0"/>
      <w:marRight w:val="0"/>
      <w:marTop w:val="0"/>
      <w:marBottom w:val="0"/>
      <w:divBdr>
        <w:top w:val="none" w:sz="0" w:space="0" w:color="auto"/>
        <w:left w:val="none" w:sz="0" w:space="0" w:color="auto"/>
        <w:bottom w:val="none" w:sz="0" w:space="0" w:color="auto"/>
        <w:right w:val="none" w:sz="0" w:space="0" w:color="auto"/>
      </w:divBdr>
      <w:divsChild>
        <w:div w:id="1425492159">
          <w:marLeft w:val="0"/>
          <w:marRight w:val="0"/>
          <w:marTop w:val="240"/>
          <w:marBottom w:val="120"/>
          <w:divBdr>
            <w:top w:val="single" w:sz="4" w:space="2" w:color="C0C0C0"/>
            <w:left w:val="single" w:sz="4" w:space="2" w:color="C0C0C0"/>
            <w:bottom w:val="single" w:sz="4" w:space="2" w:color="C0C0C0"/>
            <w:right w:val="single" w:sz="4" w:space="2" w:color="C0C0C0"/>
          </w:divBdr>
          <w:divsChild>
            <w:div w:id="146985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08948">
      <w:bodyDiv w:val="1"/>
      <w:marLeft w:val="0"/>
      <w:marRight w:val="0"/>
      <w:marTop w:val="0"/>
      <w:marBottom w:val="0"/>
      <w:divBdr>
        <w:top w:val="none" w:sz="0" w:space="0" w:color="auto"/>
        <w:left w:val="none" w:sz="0" w:space="0" w:color="auto"/>
        <w:bottom w:val="none" w:sz="0" w:space="0" w:color="auto"/>
        <w:right w:val="none" w:sz="0" w:space="0" w:color="auto"/>
      </w:divBdr>
    </w:div>
    <w:div w:id="1969123153">
      <w:bodyDiv w:val="1"/>
      <w:marLeft w:val="0"/>
      <w:marRight w:val="0"/>
      <w:marTop w:val="0"/>
      <w:marBottom w:val="0"/>
      <w:divBdr>
        <w:top w:val="none" w:sz="0" w:space="0" w:color="auto"/>
        <w:left w:val="none" w:sz="0" w:space="0" w:color="auto"/>
        <w:bottom w:val="none" w:sz="0" w:space="0" w:color="auto"/>
        <w:right w:val="none" w:sz="0" w:space="0" w:color="auto"/>
      </w:divBdr>
    </w:div>
    <w:div w:id="2062943269">
      <w:bodyDiv w:val="1"/>
      <w:marLeft w:val="0"/>
      <w:marRight w:val="0"/>
      <w:marTop w:val="0"/>
      <w:marBottom w:val="0"/>
      <w:divBdr>
        <w:top w:val="none" w:sz="0" w:space="0" w:color="auto"/>
        <w:left w:val="none" w:sz="0" w:space="0" w:color="auto"/>
        <w:bottom w:val="none" w:sz="0" w:space="0" w:color="auto"/>
        <w:right w:val="none" w:sz="0" w:space="0" w:color="auto"/>
      </w:divBdr>
    </w:div>
    <w:div w:id="2092970568">
      <w:bodyDiv w:val="1"/>
      <w:marLeft w:val="0"/>
      <w:marRight w:val="0"/>
      <w:marTop w:val="0"/>
      <w:marBottom w:val="0"/>
      <w:divBdr>
        <w:top w:val="none" w:sz="0" w:space="0" w:color="auto"/>
        <w:left w:val="none" w:sz="0" w:space="0" w:color="auto"/>
        <w:bottom w:val="none" w:sz="0" w:space="0" w:color="auto"/>
        <w:right w:val="none" w:sz="0" w:space="0" w:color="auto"/>
      </w:divBdr>
    </w:div>
    <w:div w:id="209554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B268B6-6051-4150-97A0-ABB3EE5AE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16</Pages>
  <Words>2210</Words>
  <Characters>12602</Characters>
  <Application>Microsoft Office Word</Application>
  <DocSecurity>0</DocSecurity>
  <Lines>105</Lines>
  <Paragraphs>29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14783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dc:creator>
  <cp:lastModifiedBy>Oleksii Svitlychnyi</cp:lastModifiedBy>
  <cp:revision>12</cp:revision>
  <dcterms:created xsi:type="dcterms:W3CDTF">2021-06-25T15:42:00Z</dcterms:created>
  <dcterms:modified xsi:type="dcterms:W3CDTF">2026-06-04T09:43:00Z</dcterms:modified>
</cp:coreProperties>
</file>